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EF" w:rsidRDefault="004519EF" w:rsidP="004519EF">
      <w:pPr>
        <w:spacing w:after="0" w:line="240" w:lineRule="auto"/>
      </w:pPr>
    </w:p>
    <w:p w:rsidR="004519EF" w:rsidRDefault="004519EF" w:rsidP="004519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структурное подразделение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имени вице – адмирала Петра Максимовича Ярового</w:t>
      </w:r>
    </w:p>
    <w:p w:rsidR="004519EF" w:rsidRDefault="004519EF" w:rsidP="004519EF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</w:p>
    <w:p w:rsidR="004519EF" w:rsidRDefault="004519EF" w:rsidP="004519EF">
      <w:pPr>
        <w:spacing w:after="0" w:line="240" w:lineRule="auto"/>
      </w:pPr>
    </w:p>
    <w:p w:rsidR="004519EF" w:rsidRDefault="004519EF" w:rsidP="004519EF">
      <w:pPr>
        <w:spacing w:after="0" w:line="240" w:lineRule="auto"/>
      </w:pPr>
    </w:p>
    <w:p w:rsidR="004519EF" w:rsidRDefault="004519EF" w:rsidP="004519EF">
      <w:pPr>
        <w:spacing w:after="0" w:line="240" w:lineRule="auto"/>
      </w:pPr>
    </w:p>
    <w:p w:rsidR="004519EF" w:rsidRDefault="004519EF" w:rsidP="004519E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519EF" w:rsidRDefault="004519EF" w:rsidP="004519E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519EF" w:rsidRDefault="004519EF" w:rsidP="004519E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519EF" w:rsidRDefault="004519EF" w:rsidP="004519E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519EF" w:rsidRDefault="004519EF" w:rsidP="004519E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519EF" w:rsidRDefault="004519EF" w:rsidP="004519E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519EF" w:rsidRPr="004519EF" w:rsidRDefault="004519EF" w:rsidP="004519E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519EF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4519EF">
        <w:rPr>
          <w:rFonts w:ascii="Times New Roman" w:hAnsi="Times New Roman" w:cs="Times New Roman"/>
          <w:sz w:val="40"/>
          <w:szCs w:val="40"/>
        </w:rPr>
        <w:t>Мастер-класс для родителей «Давай поиграем».</w:t>
      </w: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451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proofErr w:type="gramStart"/>
      <w:r w:rsidRPr="00451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:К</w:t>
      </w:r>
      <w:proofErr w:type="gramEnd"/>
      <w:r w:rsidRPr="00451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еллер</w:t>
      </w:r>
      <w:proofErr w:type="spellEnd"/>
      <w:r w:rsidRPr="00451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С.В.</w:t>
      </w: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9EF" w:rsidRPr="004519EF" w:rsidRDefault="004519EF" w:rsidP="00451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истоозёрка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 г.</w:t>
      </w:r>
    </w:p>
    <w:p w:rsidR="004519EF" w:rsidRPr="004519EF" w:rsidRDefault="004519EF" w:rsidP="00451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9EF" w:rsidRPr="00A373F5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37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373F5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A373F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 родителей с организацией и проведением  занимательных  математических игр с детьми дома.</w:t>
      </w:r>
      <w:r w:rsidRPr="00A37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519EF" w:rsidRPr="00A373F5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A373F5">
        <w:rPr>
          <w:rFonts w:ascii="Times New Roman" w:eastAsia="Times New Roman" w:hAnsi="Times New Roman" w:cs="Times New Roman"/>
          <w:color w:val="000000"/>
          <w:sz w:val="28"/>
          <w:szCs w:val="28"/>
        </w:rPr>
        <w:t> мастер – класс</w:t>
      </w:r>
    </w:p>
    <w:p w:rsidR="004519EF" w:rsidRPr="00A373F5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работа:</w:t>
      </w:r>
    </w:p>
    <w:p w:rsidR="004519EF" w:rsidRPr="00A373F5" w:rsidRDefault="004519EF" w:rsidP="004519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F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для родителей.</w:t>
      </w:r>
    </w:p>
    <w:p w:rsidR="004519EF" w:rsidRPr="00A373F5" w:rsidRDefault="004519EF" w:rsidP="004519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F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для родителей.</w:t>
      </w:r>
    </w:p>
    <w:p w:rsidR="004519EF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Pr="00A373F5">
        <w:rPr>
          <w:rFonts w:ascii="Times New Roman" w:eastAsia="Times New Roman" w:hAnsi="Times New Roman" w:cs="Times New Roman"/>
          <w:color w:val="000000"/>
          <w:sz w:val="28"/>
          <w:szCs w:val="28"/>
        </w:rPr>
        <w:t>:  мешочек, муляжи фрукты, овощи, листы А</w:t>
      </w:r>
      <w:proofErr w:type="gramStart"/>
      <w:r w:rsidRPr="00A373F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A37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количеству родителей, фломастеры, мяч, счётные палочки, памятки, карточки с цифрами от 1 до 10 (два набора), мяч, кубик, тарелка, шарик, конус, колобок, зеркальце, пирамидка, флажок, книжка, альбом,  музыка.</w:t>
      </w:r>
    </w:p>
    <w:p w:rsidR="004519EF" w:rsidRPr="00A373F5" w:rsidRDefault="004519EF" w:rsidP="0045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7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 для развивающей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салфетки, фетр</w:t>
      </w:r>
      <w:proofErr w:type="gramStart"/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ожницы, трафареты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силуэты предмета.</w:t>
      </w:r>
    </w:p>
    <w:p w:rsidR="004519EF" w:rsidRDefault="004519EF" w:rsidP="004519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519EF" w:rsidRDefault="004519EF" w:rsidP="004519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519EF" w:rsidRDefault="004519EF" w:rsidP="004519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</w:t>
      </w:r>
    </w:p>
    <w:p w:rsidR="004519EF" w:rsidRDefault="004519EF" w:rsidP="004519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519EF" w:rsidRDefault="004519EF" w:rsidP="004519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497B">
        <w:rPr>
          <w:rFonts w:ascii="Times New Roman" w:eastAsia="Times New Roman" w:hAnsi="Times New Roman" w:cs="Times New Roman"/>
          <w:sz w:val="28"/>
          <w:szCs w:val="28"/>
        </w:rPr>
        <w:t>Здравствуйте уважаемые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родители</w:t>
      </w:r>
      <w:r w:rsidRPr="004F497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519EF" w:rsidRDefault="004519EF" w:rsidP="004519EF">
      <w:pPr>
        <w:rPr>
          <w:rFonts w:ascii="Times New Roman" w:hAnsi="Times New Roman" w:cs="Times New Roman"/>
          <w:sz w:val="28"/>
          <w:szCs w:val="28"/>
        </w:rPr>
      </w:pPr>
      <w:r w:rsidRPr="00BE240F">
        <w:rPr>
          <w:rFonts w:ascii="Times New Roman" w:hAnsi="Times New Roman" w:cs="Times New Roman"/>
          <w:sz w:val="28"/>
          <w:szCs w:val="28"/>
        </w:rPr>
        <w:t>Мы очень рады, что вы отложили все свои дела и пришли на наш мастер-класс.</w:t>
      </w:r>
    </w:p>
    <w:p w:rsidR="004519EF" w:rsidRPr="000069E4" w:rsidRDefault="004519EF" w:rsidP="004519E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9E4">
        <w:rPr>
          <w:rFonts w:ascii="Times New Roman" w:eastAsia="Times New Roman" w:hAnsi="Times New Roman" w:cs="Times New Roman"/>
          <w:sz w:val="28"/>
          <w:szCs w:val="28"/>
        </w:rPr>
        <w:t>Математика наука</w:t>
      </w:r>
    </w:p>
    <w:p w:rsidR="004519EF" w:rsidRPr="000069E4" w:rsidRDefault="004519EF" w:rsidP="004519E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9E4">
        <w:rPr>
          <w:rFonts w:ascii="Times New Roman" w:eastAsia="Times New Roman" w:hAnsi="Times New Roman" w:cs="Times New Roman"/>
          <w:sz w:val="28"/>
          <w:szCs w:val="28"/>
        </w:rPr>
        <w:t>Хороша</w:t>
      </w:r>
      <w:proofErr w:type="gramEnd"/>
      <w:r w:rsidRPr="000069E4">
        <w:rPr>
          <w:rFonts w:ascii="Times New Roman" w:eastAsia="Times New Roman" w:hAnsi="Times New Roman" w:cs="Times New Roman"/>
          <w:sz w:val="28"/>
          <w:szCs w:val="28"/>
        </w:rPr>
        <w:t xml:space="preserve"> и всем нужна,</w:t>
      </w:r>
    </w:p>
    <w:p w:rsidR="004519EF" w:rsidRPr="000069E4" w:rsidRDefault="004519EF" w:rsidP="004519E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9E4">
        <w:rPr>
          <w:rFonts w:ascii="Times New Roman" w:eastAsia="Times New Roman" w:hAnsi="Times New Roman" w:cs="Times New Roman"/>
          <w:sz w:val="28"/>
          <w:szCs w:val="28"/>
        </w:rPr>
        <w:t xml:space="preserve">Без нее прожить нам трудно, </w:t>
      </w:r>
    </w:p>
    <w:p w:rsidR="004519EF" w:rsidRPr="000069E4" w:rsidRDefault="004519EF" w:rsidP="004519E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9E4">
        <w:rPr>
          <w:rFonts w:ascii="Times New Roman" w:eastAsia="Times New Roman" w:hAnsi="Times New Roman" w:cs="Times New Roman"/>
          <w:sz w:val="28"/>
          <w:szCs w:val="28"/>
        </w:rPr>
        <w:t>Без нее нам жизнь сложна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9EF" w:rsidRPr="000069E4" w:rsidRDefault="004519EF" w:rsidP="004519E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9EF" w:rsidRDefault="004519EF" w:rsidP="004519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  встреча, посвященная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миру  математики.</w:t>
      </w:r>
    </w:p>
    <w:p w:rsidR="004519EF" w:rsidRPr="003A41D6" w:rsidRDefault="004519EF" w:rsidP="0045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мастер класс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назыавется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3A41D6">
        <w:rPr>
          <w:rStyle w:val="c3"/>
          <w:b/>
          <w:color w:val="000000"/>
          <w:sz w:val="28"/>
          <w:szCs w:val="28"/>
        </w:rPr>
        <w:t>«Поиграй со мной!»</w:t>
      </w:r>
      <w:r w:rsidRPr="00F32E99">
        <w:rPr>
          <w:rStyle w:val="c3"/>
          <w:color w:val="000000"/>
          <w:sz w:val="28"/>
          <w:szCs w:val="28"/>
        </w:rPr>
        <w:t xml:space="preserve"> - как часто мы слышим эту просьбу от своих детей. </w:t>
      </w:r>
    </w:p>
    <w:p w:rsidR="004519EF" w:rsidRPr="00A373F5" w:rsidRDefault="004519EF" w:rsidP="0045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И сколько радости они получают, когда мы,  преодолевая усталость и отодвигая домашние дела, соглашаемся побыть</w:t>
      </w:r>
    </w:p>
    <w:p w:rsidR="004519EF" w:rsidRPr="00F32E9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больным или пассажиром.</w:t>
      </w:r>
    </w:p>
    <w:p w:rsidR="004519EF" w:rsidRPr="00F32E9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 В игре можно развивать внимание, память, мышление, воображение малыша, т. е. те качества,  которые необходимы для дальнейшей жизни.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 xml:space="preserve">Уважаемые мамы и папы! 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F32E99">
        <w:rPr>
          <w:rStyle w:val="c3"/>
          <w:color w:val="000000"/>
          <w:sz w:val="28"/>
          <w:szCs w:val="28"/>
        </w:rPr>
        <w:t xml:space="preserve">Математика – это точная наука. </w:t>
      </w:r>
    </w:p>
    <w:p w:rsidR="004519EF" w:rsidRPr="00F32E9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И чтобы ваши занятия по обучению ребёнка  математике не превратились в школьные уроки,  предлагаю вам отправиться в мир математики с помощи игры.</w:t>
      </w:r>
    </w:p>
    <w:p w:rsidR="004519EF" w:rsidRPr="00F32E9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lastRenderedPageBreak/>
        <w:t>Давайте отправимся в мир математики на</w:t>
      </w:r>
      <w:r>
        <w:rPr>
          <w:rStyle w:val="c3"/>
          <w:color w:val="000000"/>
          <w:sz w:val="28"/>
          <w:szCs w:val="28"/>
        </w:rPr>
        <w:t xml:space="preserve"> автобусе</w:t>
      </w:r>
      <w:r w:rsidRPr="00F32E99">
        <w:rPr>
          <w:rStyle w:val="c3"/>
          <w:color w:val="000000"/>
          <w:sz w:val="28"/>
          <w:szCs w:val="28"/>
        </w:rPr>
        <w:t>.</w:t>
      </w:r>
    </w:p>
    <w:p w:rsidR="004519EF" w:rsidRPr="00F32E9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-  Пассажиры возьмите свои билеты и займите свои места согласно указанной цифре на билетах.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 xml:space="preserve">Садитесь </w:t>
      </w:r>
      <w:proofErr w:type="gramStart"/>
      <w:r w:rsidRPr="00F32E99">
        <w:rPr>
          <w:rStyle w:val="c3"/>
          <w:color w:val="000000"/>
          <w:sz w:val="28"/>
          <w:szCs w:val="28"/>
        </w:rPr>
        <w:t>поудобнее</w:t>
      </w:r>
      <w:proofErr w:type="gramEnd"/>
      <w:r w:rsidRPr="00F32E99">
        <w:rPr>
          <w:rStyle w:val="c3"/>
          <w:color w:val="000000"/>
          <w:sz w:val="28"/>
          <w:szCs w:val="28"/>
        </w:rPr>
        <w:t xml:space="preserve">, мы отправляемся в путь. 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А пока мы с</w:t>
      </w:r>
      <w:r>
        <w:rPr>
          <w:rStyle w:val="c3"/>
          <w:color w:val="000000"/>
          <w:sz w:val="28"/>
          <w:szCs w:val="28"/>
        </w:rPr>
        <w:t xml:space="preserve"> </w:t>
      </w:r>
      <w:r w:rsidRPr="00F32E99">
        <w:rPr>
          <w:rStyle w:val="c3"/>
          <w:color w:val="000000"/>
          <w:sz w:val="28"/>
          <w:szCs w:val="28"/>
        </w:rPr>
        <w:t xml:space="preserve">вами едем,  чтобы </w:t>
      </w:r>
      <w:proofErr w:type="gramStart"/>
      <w:r w:rsidRPr="00F32E99">
        <w:rPr>
          <w:rStyle w:val="c3"/>
          <w:color w:val="000000"/>
          <w:sz w:val="28"/>
          <w:szCs w:val="28"/>
        </w:rPr>
        <w:t>на</w:t>
      </w:r>
      <w:proofErr w:type="gramEnd"/>
      <w:r w:rsidRPr="00F32E99">
        <w:rPr>
          <w:rStyle w:val="c3"/>
          <w:color w:val="000000"/>
          <w:sz w:val="28"/>
          <w:szCs w:val="28"/>
        </w:rPr>
        <w:t xml:space="preserve"> не было скучно,  </w:t>
      </w:r>
    </w:p>
    <w:p w:rsidR="004519EF" w:rsidRPr="00F32E9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поиграем в игру </w:t>
      </w:r>
      <w:r w:rsidRPr="005E6CA3">
        <w:rPr>
          <w:rStyle w:val="c1"/>
          <w:rFonts w:eastAsiaTheme="minorHAnsi"/>
          <w:b/>
          <w:color w:val="000000"/>
          <w:sz w:val="28"/>
          <w:szCs w:val="28"/>
          <w:u w:val="single"/>
        </w:rPr>
        <w:t>«Волшебный мешочек».</w:t>
      </w:r>
    </w:p>
    <w:p w:rsidR="004519EF" w:rsidRPr="00F32E9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Нащупайте предмет и, не доставая, определите какой он формы.</w:t>
      </w:r>
    </w:p>
    <w:p w:rsidR="004519EF" w:rsidRPr="00F32E9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Достаньте предмет, проверьте, правильно ли вы угадали?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32E99">
        <w:rPr>
          <w:rStyle w:val="c3"/>
          <w:color w:val="000000"/>
          <w:sz w:val="28"/>
          <w:szCs w:val="28"/>
        </w:rPr>
        <w:t>Ответьте на вопросы: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-</w:t>
      </w:r>
      <w:r w:rsidRPr="00066509">
        <w:rPr>
          <w:rStyle w:val="c3"/>
          <w:color w:val="000000"/>
          <w:sz w:val="28"/>
          <w:szCs w:val="28"/>
        </w:rPr>
        <w:t xml:space="preserve">Что это за предмет? 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 xml:space="preserve">Какого цвета? 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А если выжать из него сок, какой он будет по вкусу: сладкий, кислый, горький?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Пока мы с вами играли в игру,  наш поезд прибыл на математическую полянку.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6509">
        <w:rPr>
          <w:rStyle w:val="c3"/>
          <w:b/>
          <w:color w:val="000000"/>
          <w:sz w:val="28"/>
          <w:szCs w:val="28"/>
        </w:rPr>
        <w:t>Игра с мячом </w:t>
      </w:r>
      <w:r w:rsidRPr="00066509">
        <w:rPr>
          <w:rStyle w:val="c1"/>
          <w:rFonts w:eastAsiaTheme="minorHAnsi"/>
          <w:b/>
          <w:color w:val="000000"/>
          <w:sz w:val="28"/>
          <w:szCs w:val="28"/>
          <w:u w:val="single"/>
        </w:rPr>
        <w:t>« Отвечай быстро»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Сколько пальцев на одной руке?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Сколько углов у квадрата?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Сколько углов у треугольника?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Сколько углов у круга?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Сколько огней у светофора?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Сколько ушей у зайца?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Сколько у кота лап?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Сколько лапок у  птицы?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19EF" w:rsidRPr="00066509" w:rsidRDefault="004519EF" w:rsidP="004519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Молодцы,  вы великолепно справились с моим первым  заданием.  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6509">
        <w:rPr>
          <w:rStyle w:val="c3"/>
          <w:b/>
          <w:color w:val="000000"/>
          <w:sz w:val="28"/>
          <w:szCs w:val="28"/>
        </w:rPr>
        <w:t>Следующая игра «</w:t>
      </w:r>
      <w:r w:rsidRPr="00066509">
        <w:rPr>
          <w:rStyle w:val="c1"/>
          <w:rFonts w:eastAsiaTheme="minorHAnsi"/>
          <w:b/>
          <w:color w:val="000000"/>
          <w:sz w:val="28"/>
          <w:szCs w:val="28"/>
          <w:u w:val="single"/>
        </w:rPr>
        <w:t>Найди предмет по форме»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 xml:space="preserve">Родителям раздаются геометрические фигуры – квадрат, прямоугольник, круг, треугольник овал. 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По залу расставлены игрушки  различной формы (круглой, квадратной, треугольной и т. д.)  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Найдите такой же предмет или игрушку такой же формы, как его фигура.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Кто нашёл предмет такой формы?  (Воспитатель показывает круг)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Как она называется?  (Мячик, он круглый)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Воспитатель показывает другие геометрические формы</w:t>
      </w:r>
    </w:p>
    <w:p w:rsidR="004519EF" w:rsidRP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Отправляемся на следующий остров  страны Математики. Садимся на воображаемую лодку и гребём вёслами (под музыку).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Физкультминутка  «Дни недели»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10"/>
          <w:color w:val="000000"/>
          <w:sz w:val="28"/>
          <w:szCs w:val="28"/>
          <w:shd w:val="clear" w:color="auto" w:fill="FFFFFF"/>
        </w:rPr>
        <w:t>В понедельник я купался,  (</w:t>
      </w:r>
      <w:r w:rsidRPr="00066509">
        <w:rPr>
          <w:rStyle w:val="c10"/>
          <w:i/>
          <w:iCs/>
          <w:color w:val="000000"/>
          <w:sz w:val="28"/>
          <w:szCs w:val="28"/>
          <w:shd w:val="clear" w:color="auto" w:fill="FFFFFF"/>
        </w:rPr>
        <w:t>изображаем плавание)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10"/>
          <w:color w:val="000000"/>
          <w:sz w:val="28"/>
          <w:szCs w:val="28"/>
          <w:shd w:val="clear" w:color="auto" w:fill="FFFFFF"/>
        </w:rPr>
        <w:t>А во вторник – рисовал,  (</w:t>
      </w:r>
      <w:r w:rsidRPr="00066509">
        <w:rPr>
          <w:rStyle w:val="c10"/>
          <w:i/>
          <w:iCs/>
          <w:color w:val="000000"/>
          <w:sz w:val="28"/>
          <w:szCs w:val="28"/>
          <w:shd w:val="clear" w:color="auto" w:fill="FFFFFF"/>
        </w:rPr>
        <w:t>изображаем  рисование</w:t>
      </w:r>
      <w:r w:rsidRPr="00066509">
        <w:rPr>
          <w:rStyle w:val="c10"/>
          <w:color w:val="000000"/>
          <w:sz w:val="28"/>
          <w:szCs w:val="28"/>
          <w:shd w:val="clear" w:color="auto" w:fill="FFFFFF"/>
        </w:rPr>
        <w:t>)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10"/>
          <w:color w:val="000000"/>
          <w:sz w:val="28"/>
          <w:szCs w:val="28"/>
          <w:shd w:val="clear" w:color="auto" w:fill="FFFFFF"/>
        </w:rPr>
        <w:t> В среду долго умывался, (изображаем умывание)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10"/>
          <w:color w:val="000000"/>
          <w:sz w:val="28"/>
          <w:szCs w:val="28"/>
          <w:shd w:val="clear" w:color="auto" w:fill="FFFFFF"/>
        </w:rPr>
        <w:lastRenderedPageBreak/>
        <w:t>А в четверг в футбол играл, (бег на месте)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10"/>
          <w:color w:val="000000"/>
          <w:sz w:val="28"/>
          <w:szCs w:val="28"/>
          <w:shd w:val="clear" w:color="auto" w:fill="FFFFFF"/>
        </w:rPr>
        <w:t>В пятницу прыгал, бегал, (прыгаем на месте)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  <w:shd w:val="clear" w:color="auto" w:fill="FFFFFF"/>
        </w:rPr>
        <w:t>Очень долго танцевал, (кружимся)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10"/>
          <w:color w:val="000000"/>
          <w:sz w:val="28"/>
          <w:szCs w:val="28"/>
          <w:shd w:val="clear" w:color="auto" w:fill="FFFFFF"/>
        </w:rPr>
        <w:t>А в субботу, воскресенье (хлопаем в ладоши)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10"/>
          <w:color w:val="000000"/>
          <w:sz w:val="28"/>
          <w:szCs w:val="28"/>
          <w:shd w:val="clear" w:color="auto" w:fill="FFFFFF"/>
        </w:rPr>
        <w:t>Целый день я отдыхал      (садятся на корточки, руки под щёку – засыпают)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inorHAnsi"/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- Вы отлично справились с моим заданием.  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Отправляемся дальше!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 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 xml:space="preserve">- Следующий остров совсем близко. 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Чтобы на него попасть, мы пройдём по узкой дорожке. Вставайте друг за другом и идите за мной.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 xml:space="preserve">Мы оказались на острове Геометрических фигур. Рассаживайтесь </w:t>
      </w:r>
      <w:proofErr w:type="gramStart"/>
      <w:r w:rsidRPr="00066509">
        <w:rPr>
          <w:rStyle w:val="c3"/>
          <w:color w:val="000000"/>
          <w:sz w:val="28"/>
          <w:szCs w:val="28"/>
        </w:rPr>
        <w:t>поудобнее</w:t>
      </w:r>
      <w:proofErr w:type="gramEnd"/>
      <w:r w:rsidRPr="00066509">
        <w:rPr>
          <w:rStyle w:val="c3"/>
          <w:color w:val="000000"/>
          <w:sz w:val="28"/>
          <w:szCs w:val="28"/>
        </w:rPr>
        <w:t>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6509">
        <w:rPr>
          <w:rStyle w:val="c1"/>
          <w:rFonts w:eastAsiaTheme="minorHAnsi"/>
          <w:color w:val="000000"/>
          <w:sz w:val="28"/>
          <w:szCs w:val="28"/>
          <w:u w:val="single"/>
        </w:rPr>
        <w:t>Первое задание:</w:t>
      </w:r>
      <w:r w:rsidRPr="00066509">
        <w:rPr>
          <w:rStyle w:val="c3"/>
          <w:color w:val="000000"/>
          <w:sz w:val="28"/>
          <w:szCs w:val="28"/>
        </w:rPr>
        <w:t> 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Мы будем превращать обычные палочки в разные фигуры.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Возьмите 4 палочки и выложите из них квадрат.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Теперь возьмите ещё одну палочку и положите её в середину квадрата так, чтобы у вас получилось два треугольника.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- Возьмите 6 палочек и выложите из них прямоугольник.  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Снова возьмите ещё одну палочку и положите её так, чтобы у вас получилось два квадрата.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Молодцы справились заданием.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 xml:space="preserve">Жители острова математики очень любят рисовать. 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6509">
        <w:rPr>
          <w:rStyle w:val="c3"/>
          <w:color w:val="000000"/>
          <w:sz w:val="28"/>
          <w:szCs w:val="28"/>
        </w:rPr>
        <w:t>Давайте и мы с вами нарисуем для них рисунки.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inorHAnsi"/>
          <w:color w:val="000000"/>
          <w:sz w:val="28"/>
          <w:szCs w:val="28"/>
        </w:rPr>
      </w:pPr>
      <w:r w:rsidRPr="00066509">
        <w:rPr>
          <w:rStyle w:val="c1"/>
          <w:color w:val="000000"/>
          <w:sz w:val="28"/>
          <w:szCs w:val="28"/>
          <w:u w:val="single"/>
        </w:rPr>
        <w:t>Второе задание:</w:t>
      </w:r>
      <w:r w:rsidRPr="00066509">
        <w:rPr>
          <w:rStyle w:val="c3"/>
          <w:rFonts w:eastAsiaTheme="minorHAnsi"/>
          <w:color w:val="000000"/>
          <w:sz w:val="28"/>
          <w:szCs w:val="28"/>
        </w:rPr>
        <w:t> 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inorHAnsi"/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 xml:space="preserve">У вас на столе лежат  листочки и фломастеры. 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Слушайте и внимательно выполняйте мои задания: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В середине листа нарисуйте домик;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В правом верхнем углу - тучку;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В левом нижнем углу – одну ёлочку;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В левом верхнем углу – солнышко,  у которого 5 лучиков;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В правом нижнем углу – цветочек.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Молодцы! Все справились с заданием.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Вот и закончилось наше путешествие в страну математики.</w:t>
      </w:r>
    </w:p>
    <w:p w:rsidR="004519EF" w:rsidRPr="00066509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inorHAnsi"/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Вот так вы можете поиграть с детьми.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inorHAnsi"/>
          <w:color w:val="000000"/>
          <w:sz w:val="28"/>
          <w:szCs w:val="28"/>
        </w:rPr>
      </w:pPr>
      <w:r w:rsidRPr="00066509">
        <w:rPr>
          <w:rStyle w:val="c3"/>
          <w:rFonts w:eastAsiaTheme="minorHAnsi"/>
          <w:color w:val="000000"/>
          <w:sz w:val="28"/>
          <w:szCs w:val="28"/>
        </w:rPr>
        <w:t>Я думаю,  ваши дети будут довольны.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inorHAnsi"/>
          <w:color w:val="000000"/>
          <w:sz w:val="28"/>
          <w:szCs w:val="28"/>
        </w:rPr>
      </w:pPr>
      <w:r>
        <w:rPr>
          <w:rStyle w:val="c3"/>
          <w:rFonts w:eastAsiaTheme="minorHAnsi"/>
          <w:color w:val="000000"/>
          <w:sz w:val="28"/>
          <w:szCs w:val="28"/>
        </w:rPr>
        <w:t>А теперь хочу с амии изготовить игровое пособие из геометрических фигур.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844B53">
        <w:rPr>
          <w:color w:val="000000"/>
          <w:sz w:val="28"/>
          <w:szCs w:val="28"/>
        </w:rPr>
        <w:t>ак быстро и просто, без особых затрат можно изготовить увлекательное пособие.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B53">
        <w:rPr>
          <w:color w:val="000000"/>
          <w:sz w:val="28"/>
          <w:szCs w:val="28"/>
        </w:rPr>
        <w:t>Что любят больше всего на свете делать дети? Конечно, играть! Дети играют дома, в детском саду, на улице, в гостях.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B53">
        <w:rPr>
          <w:color w:val="000000"/>
          <w:sz w:val="28"/>
          <w:szCs w:val="28"/>
        </w:rPr>
        <w:t xml:space="preserve">Начиная с самого раннего возраста, ребёнок активно познаёт мир, исследуя всё происходящее вокруг. 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B53">
        <w:rPr>
          <w:color w:val="000000"/>
          <w:sz w:val="28"/>
          <w:szCs w:val="28"/>
        </w:rPr>
        <w:t xml:space="preserve">Поэтому развивающие дидактические игры занимают важнейшее место в жизни ребёнка. 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B53">
        <w:rPr>
          <w:color w:val="000000"/>
          <w:sz w:val="28"/>
          <w:szCs w:val="28"/>
        </w:rPr>
        <w:lastRenderedPageBreak/>
        <w:t>Они расширяют представление малыша об окружающем мире, обучают ребёнка наблюдать и выделять характерные признаки предметов (величину, форму, цвет) различать их, а так же устанавливать простейшие взаимосвязи. 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B53">
        <w:rPr>
          <w:color w:val="000000"/>
          <w:sz w:val="28"/>
          <w:szCs w:val="28"/>
        </w:rPr>
        <w:t xml:space="preserve">Я хочу предложить вам изготовить развивающую игру для развития математических способностей ваших детей. 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B53">
        <w:rPr>
          <w:color w:val="000000"/>
          <w:sz w:val="28"/>
          <w:szCs w:val="28"/>
        </w:rPr>
        <w:t xml:space="preserve">Замечено, что игры – самоделки вызывают у малышей неподдельный интерес, ими чаще играют. 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B53">
        <w:rPr>
          <w:color w:val="000000"/>
          <w:sz w:val="28"/>
          <w:szCs w:val="28"/>
        </w:rPr>
        <w:t xml:space="preserve">Такие игры станут для вас хорошими помощниками в совместной игровой деятельности со своими детьми в домашних условиях. </w:t>
      </w:r>
    </w:p>
    <w:p w:rsidR="004519EF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B53">
        <w:rPr>
          <w:color w:val="000000"/>
          <w:sz w:val="28"/>
          <w:szCs w:val="28"/>
        </w:rPr>
        <w:t xml:space="preserve">На полках магазинов сегодня можно отыскать множество игр, но можно сделать настольную игру самостоятельно. </w:t>
      </w:r>
    </w:p>
    <w:p w:rsidR="004519EF" w:rsidRPr="001F5E33" w:rsidRDefault="004519EF" w:rsidP="004519EF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</w:rPr>
      </w:pPr>
      <w:r w:rsidRPr="00844B53">
        <w:rPr>
          <w:color w:val="000000"/>
          <w:sz w:val="28"/>
          <w:szCs w:val="28"/>
        </w:rPr>
        <w:t>Процесс ее создания также может оказаться для ребенка очень занимательным!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Данное пособие поможет: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Развивать у детей мышление, внимание, фантазию, восприятие устной и зрительной информации.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Совершенствовать все виды счёта.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Учить обобщать и сравнивать предметы по величине.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Развивать мелкую моторику пальцев рук.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 Формировать представления о геометрических фигурах, формах.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 Закреплять умение классифицировать предметы по общим качествам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(форме, величине, цвету).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  Развивать речь детей, умение делать простые выводы.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8.      Закрепить и расширить пространственное представление.</w:t>
      </w:r>
    </w:p>
    <w:p w:rsidR="004519EF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Игра очень проста в изготовлении. 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понадобятся: Салфетки универсальные цветные, ножницы, шаблоны, простые карандаши.</w:t>
      </w:r>
    </w:p>
    <w:p w:rsidR="004519EF" w:rsidRPr="00844B53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Алгоритм действия</w:t>
      </w:r>
    </w:p>
    <w:p w:rsidR="004519EF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1.Берем салфетки, фетр</w:t>
      </w:r>
      <w:proofErr w:type="gramStart"/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44B53">
        <w:rPr>
          <w:rFonts w:ascii="Times New Roman" w:eastAsia="Times New Roman" w:hAnsi="Times New Roman" w:cs="Times New Roman"/>
          <w:color w:val="000000"/>
          <w:sz w:val="28"/>
          <w:szCs w:val="28"/>
        </w:rPr>
        <w:t>ожницы, трафареты.</w:t>
      </w:r>
    </w:p>
    <w:p w:rsidR="00293B14" w:rsidRDefault="004519EF" w:rsidP="004519EF">
      <w:pPr>
        <w:jc w:val="center"/>
      </w:pPr>
      <w:r w:rsidRPr="004519EF">
        <w:lastRenderedPageBreak/>
        <w:drawing>
          <wp:inline distT="0" distB="0" distL="0" distR="0">
            <wp:extent cx="3924300" cy="3784712"/>
            <wp:effectExtent l="19050" t="0" r="0" b="0"/>
            <wp:docPr id="7" name="Рисунок 1" descr="https://xn--j1ahfl.xn--p1ai/data/files/y151507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files/y15150729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08" cy="378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EF" w:rsidRPr="008D0DEA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DEA">
        <w:rPr>
          <w:rFonts w:ascii="Times New Roman" w:eastAsia="Times New Roman" w:hAnsi="Times New Roman" w:cs="Times New Roman"/>
          <w:color w:val="000000"/>
          <w:sz w:val="28"/>
          <w:szCs w:val="28"/>
        </w:rPr>
        <w:t>2.На салфетки с помощью шаблонов наносим изображения геометрических фигур.</w:t>
      </w:r>
    </w:p>
    <w:p w:rsidR="004519EF" w:rsidRPr="00BF0A4F" w:rsidRDefault="004519EF" w:rsidP="004519E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0A4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519EF" w:rsidRDefault="004519EF" w:rsidP="004519EF">
      <w:pPr>
        <w:jc w:val="center"/>
      </w:pPr>
      <w:r w:rsidRPr="004519EF">
        <w:lastRenderedPageBreak/>
        <w:drawing>
          <wp:inline distT="0" distB="0" distL="0" distR="0">
            <wp:extent cx="4381500" cy="5019675"/>
            <wp:effectExtent l="19050" t="0" r="0" b="0"/>
            <wp:docPr id="2" name="Рисунок 2" descr="https://xn--j1ahfl.xn--p1ai/data/files/a151507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files/a15150731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740" cy="50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EF" w:rsidRDefault="004519EF" w:rsidP="004519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3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Выкладываем узоры, цветы, дома, деревья и т. д., </w:t>
      </w:r>
      <w:proofErr w:type="gramStart"/>
      <w:r w:rsidRPr="00A30034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A3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развита фантазия и воображение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9EF" w:rsidRDefault="004519EF" w:rsidP="004519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9EF" w:rsidRDefault="004519EF" w:rsidP="004519EF">
      <w:pPr>
        <w:jc w:val="center"/>
      </w:pPr>
      <w:r w:rsidRPr="004519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4495800" cy="4791075"/>
            <wp:effectExtent l="19050" t="0" r="0" b="0"/>
            <wp:docPr id="8" name="Рисунок 3" descr="https://xn--j1ahfl.xn--p1ai/data/files/u151507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files/u15150731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EF" w:rsidRDefault="004519EF" w:rsidP="004519E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30034">
        <w:rPr>
          <w:rFonts w:ascii="Times New Roman" w:eastAsia="Times New Roman" w:hAnsi="Times New Roman" w:cs="Times New Roman"/>
          <w:color w:val="000000"/>
          <w:sz w:val="28"/>
          <w:szCs w:val="28"/>
        </w:rPr>
        <w:t>.Вырезаем геометрические фигуры. Из разноцветных салфеток можно вырезать разнообразные фигурки.</w:t>
      </w:r>
    </w:p>
    <w:p w:rsidR="004519EF" w:rsidRDefault="004519EF" w:rsidP="004519E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19EF">
        <w:rPr>
          <w:rFonts w:ascii="Verdana" w:eastAsia="Times New Roman" w:hAnsi="Verdana" w:cs="Times New Roman"/>
          <w:color w:val="000000"/>
          <w:sz w:val="20"/>
          <w:szCs w:val="20"/>
        </w:rPr>
        <w:drawing>
          <wp:inline distT="0" distB="0" distL="0" distR="0">
            <wp:extent cx="4572000" cy="3867150"/>
            <wp:effectExtent l="19050" t="0" r="0" b="0"/>
            <wp:docPr id="4" name="Рисунок 4" descr="https://xn--j1ahfl.xn--p1ai/data/files/q151507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files/q15150733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91003" cy="388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EF" w:rsidRDefault="004519EF" w:rsidP="004519E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19E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drawing>
          <wp:inline distT="0" distB="0" distL="0" distR="0">
            <wp:extent cx="4714875" cy="5562600"/>
            <wp:effectExtent l="19050" t="0" r="9525" b="0"/>
            <wp:docPr id="5" name="Рисунок 5" descr="https://xn--j1ahfl.xn--p1ai/data/files/x151507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files/x15150734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42" cy="558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EF" w:rsidRPr="00A30034" w:rsidRDefault="004519EF" w:rsidP="004519E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19EF">
        <w:rPr>
          <w:rFonts w:ascii="Verdana" w:eastAsia="Times New Roman" w:hAnsi="Verdana" w:cs="Times New Roman"/>
          <w:color w:val="000000"/>
          <w:sz w:val="20"/>
          <w:szCs w:val="20"/>
        </w:rPr>
        <w:drawing>
          <wp:inline distT="0" distB="0" distL="0" distR="0">
            <wp:extent cx="4518444" cy="3665080"/>
            <wp:effectExtent l="19050" t="0" r="0" b="0"/>
            <wp:docPr id="6" name="Рисунок 6" descr="https://xn--j1ahfl.xn--p1ai/data/files/h151507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files/h15150735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88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Варианты игры:</w:t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«Чего не стало? »</w:t>
      </w: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упражнять в правильном назывании геометрических фигур, развивать зрительную память.</w:t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«Собери бусы из фигур» </w:t>
      </w: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- по желанию дети выбирают разные геометрические фигуры и раскладывают их в определённой последовательности, собирая тем самым бусы.</w:t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«Напиши цифры» </w:t>
      </w: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воспитатель говорит цифру, а ребенок должен выложить цифру из любых фигур, которые он выберет.</w:t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«Выложи предмет»</w:t>
      </w: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 выкладывает, например, дом (геометрические фигуры выбирает сам ребенок, затем солнышко, машину и т. д.) В последующем можно выложить целую "картину" (развивает творчество ребенка).</w:t>
      </w:r>
      <w:proofErr w:type="gramEnd"/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«Подбери фигуру» </w:t>
      </w: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представления детей о геометрических формах, упражнять в их назывании.</w:t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«Геометрическое лото» </w:t>
      </w: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детей сравнивать форму изображенного предмета с геометрической фигурой, подбирать предметы по геометрическому образцу.</w:t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«Кому какая форма»</w:t>
      </w: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учить детей группировать геометрические фигуры (овалы, круги) по форме, отвлекаясь от цвета, величины.</w:t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«Составь предмет» </w:t>
      </w: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упражнять в составлении силуэта предмета из отдельных частей (геометрических фигур) и другие.</w:t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19EF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D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 мастер класс заканчивается.</w:t>
      </w:r>
    </w:p>
    <w:p w:rsidR="004519EF" w:rsidRPr="006C2DA4" w:rsidRDefault="004519EF" w:rsidP="004519E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всем за ваш труд.</w:t>
      </w:r>
    </w:p>
    <w:p w:rsidR="004519EF" w:rsidRPr="00066509" w:rsidRDefault="004519EF" w:rsidP="00C172D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519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19EF" w:rsidRDefault="004519EF" w:rsidP="004519EF">
      <w:pPr>
        <w:jc w:val="center"/>
      </w:pPr>
    </w:p>
    <w:sectPr w:rsidR="004519EF" w:rsidSect="004519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E55"/>
    <w:multiLevelType w:val="multilevel"/>
    <w:tmpl w:val="217A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EF"/>
    <w:rsid w:val="004519EF"/>
    <w:rsid w:val="00B941FB"/>
    <w:rsid w:val="00C172D6"/>
    <w:rsid w:val="00DD3D3A"/>
    <w:rsid w:val="00F5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9E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519EF"/>
    <w:rPr>
      <w:rFonts w:eastAsiaTheme="minorEastAsia"/>
    </w:rPr>
  </w:style>
  <w:style w:type="paragraph" w:customStyle="1" w:styleId="c0">
    <w:name w:val="c0"/>
    <w:basedOn w:val="a"/>
    <w:rsid w:val="0045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19EF"/>
  </w:style>
  <w:style w:type="character" w:customStyle="1" w:styleId="c1">
    <w:name w:val="c1"/>
    <w:basedOn w:val="a0"/>
    <w:rsid w:val="004519EF"/>
  </w:style>
  <w:style w:type="character" w:customStyle="1" w:styleId="c10">
    <w:name w:val="c10"/>
    <w:basedOn w:val="a0"/>
    <w:rsid w:val="004519EF"/>
  </w:style>
  <w:style w:type="paragraph" w:styleId="a5">
    <w:name w:val="Balloon Text"/>
    <w:basedOn w:val="a"/>
    <w:link w:val="a6"/>
    <w:uiPriority w:val="99"/>
    <w:semiHidden/>
    <w:unhideWhenUsed/>
    <w:rsid w:val="0045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9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2024-11-06T14:17:00Z</dcterms:created>
  <dcterms:modified xsi:type="dcterms:W3CDTF">2024-11-06T14:28:00Z</dcterms:modified>
</cp:coreProperties>
</file>