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AE" w:rsidRDefault="00EB34AE" w:rsidP="00EB34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Чистоозёрский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структурное подразделение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Чистоозёрская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имени вице – адмирала Петра Максимовича Ярового</w:t>
      </w: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  <w:r w:rsidRPr="00EB34AE">
        <w:rPr>
          <w:color w:val="000000"/>
          <w:sz w:val="40"/>
          <w:szCs w:val="40"/>
        </w:rPr>
        <w:t>Семинар – практикум для педагогов</w:t>
      </w:r>
      <w:r w:rsidRPr="00EB34AE">
        <w:rPr>
          <w:sz w:val="40"/>
          <w:szCs w:val="40"/>
        </w:rPr>
        <w:t xml:space="preserve"> «Современные подходы к формированию игровой деятельности у дошкольников». </w:t>
      </w: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</w:p>
    <w:p w:rsid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</w:p>
    <w:p w:rsidR="00EB34AE" w:rsidRP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EB34AE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spellStart"/>
      <w:r w:rsidRPr="00EB34AE">
        <w:rPr>
          <w:sz w:val="28"/>
          <w:szCs w:val="28"/>
        </w:rPr>
        <w:t>Келлер</w:t>
      </w:r>
      <w:proofErr w:type="spellEnd"/>
      <w:r w:rsidRPr="00EB34AE">
        <w:rPr>
          <w:sz w:val="28"/>
          <w:szCs w:val="28"/>
        </w:rPr>
        <w:t xml:space="preserve"> С.В.</w:t>
      </w:r>
    </w:p>
    <w:p w:rsidR="00EB34AE" w:rsidRPr="00EB34AE" w:rsidRDefault="00EB34AE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</w:p>
    <w:p w:rsidR="008C327B" w:rsidRPr="00CF639D" w:rsidRDefault="008C327B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639D">
        <w:rPr>
          <w:color w:val="000000"/>
          <w:sz w:val="28"/>
          <w:szCs w:val="28"/>
        </w:rPr>
        <w:lastRenderedPageBreak/>
        <w:t>Цель: Повышать методический уровень, способствовать творческому поиску педагогов.</w:t>
      </w:r>
    </w:p>
    <w:p w:rsidR="008C327B" w:rsidRPr="00CF639D" w:rsidRDefault="008C327B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639D">
        <w:rPr>
          <w:color w:val="000000"/>
          <w:sz w:val="28"/>
          <w:szCs w:val="28"/>
        </w:rPr>
        <w:t>Ход проведения.</w:t>
      </w:r>
    </w:p>
    <w:p w:rsidR="005A52D7" w:rsidRPr="00CF639D" w:rsidRDefault="008C327B" w:rsidP="005A52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39D">
        <w:rPr>
          <w:rFonts w:ascii="Times New Roman" w:hAnsi="Times New Roman" w:cs="Times New Roman"/>
          <w:color w:val="000000"/>
          <w:sz w:val="28"/>
          <w:szCs w:val="28"/>
        </w:rPr>
        <w:t>Сегодняшний семинар мне хочется начать словами известного педагога В.А. Сухомлинского, который сказал: «Игра – это огромное светлое окно, через которое в духовный мир ребёнка вливается живительный поток представлений, понятий об окружающем мире».</w:t>
      </w:r>
    </w:p>
    <w:p w:rsidR="005A52D7" w:rsidRPr="00CF639D" w:rsidRDefault="005A52D7" w:rsidP="005A52D7">
      <w:pPr>
        <w:rPr>
          <w:rFonts w:ascii="Times New Roman" w:hAnsi="Times New Roman" w:cs="Times New Roman"/>
          <w:sz w:val="28"/>
          <w:szCs w:val="28"/>
        </w:rPr>
      </w:pPr>
      <w:r w:rsidRPr="00CF6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39D">
        <w:rPr>
          <w:rFonts w:ascii="Times New Roman" w:hAnsi="Times New Roman" w:cs="Times New Roman"/>
          <w:sz w:val="28"/>
          <w:szCs w:val="28"/>
        </w:rPr>
        <w:t xml:space="preserve">В современной педагогической теории игра рассматривается как ведущий вид деятельности ребенка – дошкольника. Ведущее положение игры определяется не количеством времени, которое ребенок ей посвящает, а тем, что: она удовлетворяет его основные потребности; в недрах игры зарождаются и развиваются другие виды деятельности; игра в наибольшей степени способствует психическому развитию ребенка. В настоящее время появилось целое направление в педагогической науке - игровая педагогика, которая считает игру ведущим методом воспитания и обучения детей дошкольного и младшего школьного возраста и поэтому упор на игру - это важнейший путь включения детей в учебную работу, способ обеспечения эмоционального отклика на воспитательные воздействия и нормальных условий жизнедеятельности. Игры различаются по содержанию, характерным особенностям, по тому, какое место они занимают в жизни детей, в их воспитании и обучении. В работах Н. К. Крупской детские игры делятся на: игры, придуманные самими детьми и игры, придуманные взрослыми. Современная отечественная педагогика к творческим играм относит с/р игры, строительные игры игры-драматизации. К группе игр с правилами относятся дидактические и подвижные игры </w:t>
      </w:r>
    </w:p>
    <w:p w:rsidR="005A52D7" w:rsidRPr="00CF639D" w:rsidRDefault="004E21BB" w:rsidP="005A5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A52D7" w:rsidRPr="00CF639D">
        <w:rPr>
          <w:rFonts w:ascii="Times New Roman" w:hAnsi="Times New Roman" w:cs="Times New Roman"/>
          <w:b/>
          <w:sz w:val="28"/>
          <w:szCs w:val="28"/>
        </w:rPr>
        <w:t>ЮЖЕТНО – РОЛЕВЫЕ ИГРЫ</w:t>
      </w:r>
      <w:r w:rsidR="005A52D7" w:rsidRPr="00CF639D">
        <w:rPr>
          <w:rFonts w:ascii="Times New Roman" w:hAnsi="Times New Roman" w:cs="Times New Roman"/>
          <w:sz w:val="28"/>
          <w:szCs w:val="28"/>
        </w:rPr>
        <w:t xml:space="preserve"> Главным компонентом сюжетно-ролевой игры является сюжет. Сюжет игры – эта та сфера действительности, которая воспроизводится детьми. В зависимости от этого сюжетноролевые игры подразделяются на: • Игры на бытовые сюжеты: в «дом», «семью», «праздник» и т.д. • Игры на производственные и общественные темы, в которых отражается труд людей (школа, магазин, библиотека, почта, транспорт: поезд, самолет, корабль). • Игры на героико-патриотические темы (герои войны, космические полеты и т.д.) • Игры на темы литературных произведений, кино-, теле- и радиопередач.</w:t>
      </w:r>
    </w:p>
    <w:p w:rsidR="005A52D7" w:rsidRPr="00CF639D" w:rsidRDefault="005A52D7" w:rsidP="005A52D7">
      <w:pPr>
        <w:rPr>
          <w:rFonts w:ascii="Times New Roman" w:hAnsi="Times New Roman" w:cs="Times New Roman"/>
          <w:sz w:val="28"/>
          <w:szCs w:val="28"/>
        </w:rPr>
      </w:pPr>
      <w:r w:rsidRPr="00CF639D">
        <w:rPr>
          <w:rFonts w:ascii="Times New Roman" w:hAnsi="Times New Roman" w:cs="Times New Roman"/>
          <w:b/>
          <w:sz w:val="28"/>
          <w:szCs w:val="28"/>
        </w:rPr>
        <w:t xml:space="preserve"> Компоненты сюжетно-ролевой игры • Сюжет</w:t>
      </w:r>
      <w:r w:rsidRPr="00CF639D">
        <w:rPr>
          <w:rFonts w:ascii="Times New Roman" w:hAnsi="Times New Roman" w:cs="Times New Roman"/>
          <w:sz w:val="28"/>
          <w:szCs w:val="28"/>
        </w:rPr>
        <w:t xml:space="preserve"> игры - отражение определенных действий, событий из жизни и деятельности окружающих. • Содержание игры - это то, что воспроизводится ребенком в качестве центрального и характерного момента деятельности и отношений между взрослыми в их бытовой, трудовой и общественной деятельности. • Роль – </w:t>
      </w:r>
      <w:r w:rsidRPr="00CF639D">
        <w:rPr>
          <w:rFonts w:ascii="Times New Roman" w:hAnsi="Times New Roman" w:cs="Times New Roman"/>
          <w:sz w:val="28"/>
          <w:szCs w:val="28"/>
        </w:rPr>
        <w:lastRenderedPageBreak/>
        <w:t>игровая позиция, ребенок отождествляет себя с каким-либо персонажем сюжета и действует в соответствии с представлениями о данном персонаже</w:t>
      </w:r>
    </w:p>
    <w:p w:rsidR="00A6090D" w:rsidRPr="00CF639D" w:rsidRDefault="00A6090D" w:rsidP="005A52D7">
      <w:pPr>
        <w:rPr>
          <w:rFonts w:ascii="Times New Roman" w:hAnsi="Times New Roman" w:cs="Times New Roman"/>
          <w:sz w:val="28"/>
          <w:szCs w:val="28"/>
        </w:rPr>
      </w:pPr>
      <w:r w:rsidRPr="00CF639D">
        <w:rPr>
          <w:rFonts w:ascii="Times New Roman" w:hAnsi="Times New Roman" w:cs="Times New Roman"/>
          <w:b/>
          <w:sz w:val="28"/>
          <w:szCs w:val="28"/>
        </w:rPr>
        <w:t>ТЕАТРАЛИЗОВАННЫЕ ИГРЫ</w:t>
      </w:r>
      <w:r w:rsidRPr="00CF639D">
        <w:rPr>
          <w:rFonts w:ascii="Times New Roman" w:hAnsi="Times New Roman" w:cs="Times New Roman"/>
          <w:sz w:val="28"/>
          <w:szCs w:val="28"/>
        </w:rPr>
        <w:t xml:space="preserve"> Театрализованные игры – разыгрывание в особах определенного литературного произведения и отображение с помощью выразительных способов (интонации, мимики, жестов) конкретных образов. Игра драматизация – особенный вид деятельности детей дошкольного возраста. В играхдраматизациях содержание, роли, игровые действия обусловлены сюжетом и содержанием того или иного литературного произведения, сказки и т.п. Они сходны с сюжетно - ролевыми играми: в основе тех и других условное воспроизведение явления, действий и взаимоотношений людей и т.д., а также имеются элементы творчества. Своеобразие игр драматизаций заключается в том, что по сюжету сказки или рассказа дети исполняют определённые роли, воспроизводят события в точной последовательности. Чаще всего основой игр - драматизаций являются сказки. Руководство воспитателя заключается в том, что он, прежде всего подбирает произведения, имеющие воспитательное значение, сюжет которых детям нетрудно усвоить и превратить в игру - драматизацию. С дошкольниками не следует специально разучивать сказку. Прекрасный язык, увлекательный сюжет, повторы в тексте, динамика развития действия - всё это способствует быстрому её усвоению. В игре - драматизации не надо показывать ребёнку те или иные выразительные приёмы: игра для него должна быть именно игрой</w:t>
      </w:r>
    </w:p>
    <w:p w:rsidR="00A6090D" w:rsidRPr="00CF639D" w:rsidRDefault="00A6090D" w:rsidP="005A52D7">
      <w:pPr>
        <w:rPr>
          <w:rFonts w:ascii="Times New Roman" w:hAnsi="Times New Roman" w:cs="Times New Roman"/>
          <w:sz w:val="28"/>
          <w:szCs w:val="28"/>
        </w:rPr>
      </w:pPr>
      <w:r w:rsidRPr="00CF639D">
        <w:rPr>
          <w:rFonts w:ascii="Times New Roman" w:hAnsi="Times New Roman" w:cs="Times New Roman"/>
          <w:b/>
          <w:sz w:val="28"/>
          <w:szCs w:val="28"/>
        </w:rPr>
        <w:t xml:space="preserve">СТРОИТЕЛЬНО – КОНСТРУКТИВНЫЕ </w:t>
      </w:r>
      <w:proofErr w:type="spellStart"/>
      <w:r w:rsidRPr="00CF639D">
        <w:rPr>
          <w:rFonts w:ascii="Times New Roman" w:hAnsi="Times New Roman" w:cs="Times New Roman"/>
          <w:b/>
          <w:sz w:val="28"/>
          <w:szCs w:val="28"/>
        </w:rPr>
        <w:t>ИГРЫ</w:t>
      </w:r>
      <w:r w:rsidRPr="00CF639D"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 w:rsidRPr="00CF639D">
        <w:rPr>
          <w:rFonts w:ascii="Times New Roman" w:hAnsi="Times New Roman" w:cs="Times New Roman"/>
          <w:sz w:val="28"/>
          <w:szCs w:val="28"/>
        </w:rPr>
        <w:t xml:space="preserve"> – конструктивные игры – разновидность творческих игр, в которых дети отображают окружающий предметный мир, самостоятельно возводят сооружения и оберегают их. Строительная игра - это такая деятельность детей, основным содержанием которой является отражение окружающей жизни в разных постройках и связанных с ними действиях. Она в некоторой степени сходна с сюжетно-ролевой и рассматривается как её разновидность. </w:t>
      </w:r>
      <w:r w:rsidRPr="00CF639D">
        <w:rPr>
          <w:rFonts w:ascii="Times New Roman" w:hAnsi="Times New Roman" w:cs="Times New Roman"/>
          <w:b/>
          <w:sz w:val="28"/>
          <w:szCs w:val="28"/>
        </w:rPr>
        <w:t>Сходство сюжетно-ролевых и строительных игр</w:t>
      </w:r>
      <w:r w:rsidRPr="00CF639D">
        <w:rPr>
          <w:rFonts w:ascii="Times New Roman" w:hAnsi="Times New Roman" w:cs="Times New Roman"/>
          <w:sz w:val="28"/>
          <w:szCs w:val="28"/>
        </w:rPr>
        <w:t xml:space="preserve"> заключается в том, что они объединяют детей на основе общих интересов, совместной деятельности и являются коллективными. Различие между этими играми состоит в том, что сюжетно-ролевой игре прежде всего отражаются разнообразные явления и осваиваются взаимоотношения между людьми, а в строительной основным является ознакомление с соответствующей деятельностью людей, с применяемой техникой и её использованием. В процессе строительных игр воспитатель учит детей наблюдать, различать, сравнивать, соотносить одни части построек с другими, запоминать и воспроизводить приёмы строительства, сосредотачивать внимание на последовательности действий</w:t>
      </w:r>
    </w:p>
    <w:p w:rsidR="00A6090D" w:rsidRPr="00CF639D" w:rsidRDefault="00A6090D" w:rsidP="005A52D7">
      <w:pPr>
        <w:rPr>
          <w:rFonts w:ascii="Times New Roman" w:hAnsi="Times New Roman" w:cs="Times New Roman"/>
          <w:sz w:val="28"/>
          <w:szCs w:val="28"/>
        </w:rPr>
      </w:pPr>
      <w:r w:rsidRPr="00CF639D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</w:t>
      </w:r>
      <w:r w:rsidRPr="00CF639D">
        <w:rPr>
          <w:rFonts w:ascii="Times New Roman" w:hAnsi="Times New Roman" w:cs="Times New Roman"/>
          <w:sz w:val="28"/>
          <w:szCs w:val="28"/>
        </w:rPr>
        <w:t xml:space="preserve"> Дидактические игры – игры, специально создаваемые или приспособленные для целей обучения. В дидактических играх перед детьми ставятся те или иные задачи, решение которых требует сосредоточенности, внимания, умственного усилия, умения осмыслить правила, последовательность действий, преодолеть трудности. Они содействуют развитию у дошкольников ощущений и восприятий, формированию представлений, усвоению знаний. Эти игры дают возможность обучать детей разнообразным экономным и рациональным способам решения тех или иных умственных и практических задач. В этом их развивающая роль. Необходимо добиваться того, чтобы дидактическая игра была не только формой усвоения отдельных знаний и умений, но и способствовала бы общему развитию ребёнка, служила формированию его способностей. Дидактическая игра содействует решению задач нравственного воспитания, развитию у детей общительности. Воспитатель ставит детей в такие условия, которые требуют от них умения играть вместе, регулировать своё поведение, быть справедливым и честным, уступчивым и требовательным</w:t>
      </w:r>
    </w:p>
    <w:p w:rsidR="00D21B10" w:rsidRPr="00CF639D" w:rsidRDefault="00A6090D" w:rsidP="00D21B1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CF639D">
        <w:rPr>
          <w:b/>
          <w:sz w:val="28"/>
          <w:szCs w:val="28"/>
        </w:rPr>
        <w:t>ПОДВИЖНЫЕ ИГРЫ</w:t>
      </w:r>
      <w:r w:rsidRPr="00CF639D">
        <w:rPr>
          <w:sz w:val="28"/>
          <w:szCs w:val="28"/>
        </w:rPr>
        <w:t xml:space="preserve"> Подвижные игры – сознательная, активная, эмоционально окрашенная деятельность ребенка, характеризующаяся точным и своевременным выполнением заданий, связанных с обязательными для всех играющих правилами. Подвижные игры, прежде всего средство физического воспитания детей. Они дают возможность развивать и совершенствовать их движения, упражняется в беге, прыжках, лазанье, бросанье, ловле и т.д. Источником подвижных игр с правилами являются народные игры, для которых характерны яркость замысла, содержательность, простота и занимательность. Правила в подвижной игре выполняют организующую роль: ими определяется её ход, последовательность действий, взаимоотношения играющих, поведение каждого ребёнка. В младших группах воспитатель объясняет содержание и правила по ходу игры, в старших - перед началом. Руководство подвижными играми с правилами заключается в следующем: подбирая подвижную игру, воспитатель учитывает соответствие требуемого её характера двигательной деятельности, доступность игровых правил и содержания детям данного возраста. Он следит за тем, чтобы в игре участвовали все дети, выполняя все требуемые игровые движения, но не допуская избыточной двигательной активности, которая может вызвать их пере возбуждение и утомление. Старших дошкольников необходимо обучить играть в подвижные игры самостоятельно. Для этого надо развивать у них интерес к этим играм, предоставлять возможность организовывать их на прогулке, в часы досуга и </w:t>
      </w:r>
      <w:proofErr w:type="spellStart"/>
      <w:r w:rsidRPr="00CF639D">
        <w:rPr>
          <w:sz w:val="28"/>
          <w:szCs w:val="28"/>
        </w:rPr>
        <w:t>т</w:t>
      </w:r>
      <w:proofErr w:type="gramStart"/>
      <w:r w:rsidRPr="00CF639D">
        <w:rPr>
          <w:sz w:val="28"/>
          <w:szCs w:val="28"/>
        </w:rPr>
        <w:t>.д</w:t>
      </w:r>
      <w:proofErr w:type="spellEnd"/>
      <w:proofErr w:type="gramEnd"/>
      <w:r w:rsidR="00EB34AE">
        <w:rPr>
          <w:sz w:val="28"/>
          <w:szCs w:val="28"/>
        </w:rPr>
        <w:t xml:space="preserve"> </w:t>
      </w:r>
      <w:r w:rsidR="00D21B10" w:rsidRPr="00CF639D">
        <w:rPr>
          <w:b/>
          <w:color w:val="333333"/>
          <w:sz w:val="28"/>
          <w:szCs w:val="28"/>
        </w:rPr>
        <w:t>Структура сюжетно-ролевой игры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 xml:space="preserve">Сюжетно-ролевая игра является единицей игры и объединяет все ее стороны. (По Д. Б. </w:t>
      </w:r>
      <w:proofErr w:type="spellStart"/>
      <w:r w:rsidRPr="00CF639D">
        <w:rPr>
          <w:color w:val="333333"/>
          <w:sz w:val="28"/>
          <w:szCs w:val="28"/>
        </w:rPr>
        <w:t>Эльконина</w:t>
      </w:r>
      <w:proofErr w:type="spellEnd"/>
      <w:r w:rsidRPr="00CF639D">
        <w:rPr>
          <w:color w:val="333333"/>
          <w:sz w:val="28"/>
          <w:szCs w:val="28"/>
        </w:rPr>
        <w:t>)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lastRenderedPageBreak/>
        <w:t>Роль взрослого - явная и незаметная.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Существуют два противоположных и одинаково ложные взгляды на сюжетно-ролевую игру: ее либо трактуют как средство для «самовоспитания», и воспитатель при этом отмежевывается от участия в ней, или вторая крайность - организовывают игру «по подготовленному сценарию», когда ее полностью регламентирует взрослый (тема, замысел, сюжет, распределение ролей).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В первом случае воспитатель выпускает из своих рук эффективное средство влияния на детей. Во втором - педагогическая ценность игры теряется, поскольку она лишает детей самостоятельности.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Руководство сюжетно-ролевой игрой в дошкольном учреждении осуществляется в двух основных направлениях: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- Косвенное руководство (без вмешательства воспитателя в игру, направленное на обеспечение опыта детей).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- Прямое руководство (с вмешательством в игру).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1. Воспитатель - носитель игровых действий (младший дошкольный возраст) предполагает активное участие воспитателя в игре, способствует устойчивости игрового замысла.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Задача - научить играть (воспитатель исполнитель главной роли):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В младших группах преимущественно через индивидуальные формы работы.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2. Воспитатель - партнер и помощник в игре (средний и старший дошкольный возраст)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21BB">
        <w:rPr>
          <w:b/>
          <w:color w:val="333333"/>
          <w:sz w:val="28"/>
          <w:szCs w:val="28"/>
        </w:rPr>
        <w:t>Задача</w:t>
      </w:r>
      <w:r w:rsidRPr="00CF639D">
        <w:rPr>
          <w:color w:val="333333"/>
          <w:sz w:val="28"/>
          <w:szCs w:val="28"/>
        </w:rPr>
        <w:t xml:space="preserve"> - обогащение содержания игр, формирование умения организовывать совместные игры: вместе составлять сюжет, комбинировать события в определенной последовательности и согласовывать их с партнером: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- Воспитатель-наблюдатель при необходимости (старший дошкольный возраст) руководство и помощник.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Задача - формирование умений вместе строить сюжет, понимание партнера по игре, согласовывать свои действия с их.</w:t>
      </w:r>
    </w:p>
    <w:p w:rsidR="00D21B10" w:rsidRPr="004E21BB" w:rsidRDefault="00D21B10" w:rsidP="00D21B1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4E21BB">
        <w:rPr>
          <w:b/>
          <w:color w:val="333333"/>
          <w:sz w:val="28"/>
          <w:szCs w:val="28"/>
        </w:rPr>
        <w:t>Создание предметно-игровой среды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Для того, чтобы игровая деятельность детей развивалась успешно, прежде всего, необходимо позаботиться о ее оснащение. Все виды игрушек в группе следует подбирать с учетом возраста, интересов детей и задач их развития, воспитания, обучения.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Воспитатели групп раннего и младшего дошкольного возраста должны постоянно пополнять, изменять ситуации в игровых зонах. Игрушек должно быть много в ассортименте и в нескольких экземплярах. Игрушки в этом возрасте является отправной организующей точкой сюжетно-ролевой игры.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lastRenderedPageBreak/>
        <w:t>В группах для детей старшего дошкольного возраста уже не игрушки определяют содержание игры а, наоборот, содержание игры определяет выбор игрушек. Старшие дошкольники способны приспосабливать для игры различные предметы-заменители, проявляя при этом незаурядную изобретательность. Поэтому в группах для детей старшего дошкольного возраста не должно быть большого количества игрушек, ведь их избыток приглушает интерес детей, ограничивает возможности творческого воображения. Подводить детей к пониманию того, что некоторые предметы-заменители можно легко превратить, педагог может в процессе игры. Скажем, цветная бумага легко разорвать на мелкие кусочки (салат, свернуть в трубочку (термометр, нарисовать на нем узор (скатерть, салфетка, коврик). Каждая такая игрушка ценна тем, что ее делает сам ребенок. Поэтому уместно бы в каждой группе иметь, например, ящик, а в ней различные коробочки, лоскутки, палочки, ленты, бантики, кусочки меха и другой материал, который может потребоваться в игре. Важно, чтобы игрушка-заменитель напоминала изображаемый предмет общими контурами или какой-то типичной свойством, характерной деталью.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Если младшие дошкольники обычно знакомятся с этими предметами с помощью педагога, показывает способы игры с ними, последовательные действия, то дети уже самостоятельно используют условное игровую среду для развертывания сюжета, определяя при этом свои роли. Используя предметы-заменители, дети выходят за рамки традиционных игр и все шире отражают явления окружающей действительности.</w:t>
      </w:r>
    </w:p>
    <w:p w:rsidR="00D21B10" w:rsidRPr="00CF639D" w:rsidRDefault="00D21B10" w:rsidP="00D21B1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Стоит практиковать широкое привлечение воспитанников к изготовлению атрибутов к различным играм.</w:t>
      </w:r>
    </w:p>
    <w:p w:rsidR="00A6090D" w:rsidRDefault="00D21B10" w:rsidP="00CF63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Игры дошкольников порой носят примитивный характер, сюжет игр прост, не позволяет им в полной мере развить свои знания и возможности. На сегодняшнем семинаре мы попытаемся найти ответы на вопросы. Почему дети не играют? Как сделать игру ребенка более насыщенной и интересной?</w:t>
      </w:r>
    </w:p>
    <w:p w:rsidR="00CF639D" w:rsidRDefault="00CF639D" w:rsidP="00CF639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F639D" w:rsidRPr="00750354" w:rsidRDefault="00CF639D" w:rsidP="00CF639D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</w:rPr>
      </w:pPr>
      <w:r w:rsidRPr="00750354">
        <w:rPr>
          <w:b/>
          <w:i/>
          <w:iCs/>
          <w:color w:val="333333"/>
          <w:sz w:val="32"/>
          <w:szCs w:val="32"/>
        </w:rPr>
        <w:t>Предлагаю провести семинар в виде деловой игры. Нам надо выбрать жюри и разделиться на две команды.</w:t>
      </w:r>
    </w:p>
    <w:p w:rsidR="00CF639D" w:rsidRDefault="00CF639D" w:rsidP="00CF639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750354">
        <w:rPr>
          <w:b/>
          <w:bCs/>
          <w:color w:val="333333"/>
          <w:sz w:val="32"/>
          <w:szCs w:val="32"/>
          <w:u w:val="single"/>
        </w:rPr>
        <w:t>Первое задание.</w:t>
      </w:r>
      <w:r w:rsidRPr="00750354">
        <w:rPr>
          <w:b/>
          <w:color w:val="333333"/>
          <w:sz w:val="32"/>
          <w:szCs w:val="32"/>
        </w:rPr>
        <w:t xml:space="preserve"> Представить команду и ее название. Это задание жюри оценивает </w:t>
      </w:r>
      <w:r w:rsidRPr="004E21BB">
        <w:rPr>
          <w:b/>
          <w:color w:val="333333"/>
          <w:sz w:val="32"/>
          <w:szCs w:val="32"/>
        </w:rPr>
        <w:t>от 3 до 5</w:t>
      </w:r>
      <w:r w:rsidRPr="004E21BB">
        <w:rPr>
          <w:color w:val="333333"/>
          <w:sz w:val="21"/>
          <w:szCs w:val="21"/>
        </w:rPr>
        <w:t xml:space="preserve"> баллов.</w:t>
      </w:r>
    </w:p>
    <w:p w:rsidR="00CF639D" w:rsidRPr="00CF639D" w:rsidRDefault="00CF639D" w:rsidP="00CF63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C327B" w:rsidRPr="00CF639D" w:rsidRDefault="008C327B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C327B" w:rsidRPr="00CF639D" w:rsidRDefault="005A52D7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639D">
        <w:rPr>
          <w:color w:val="000000"/>
          <w:sz w:val="28"/>
          <w:szCs w:val="28"/>
        </w:rPr>
        <w:t xml:space="preserve">Педагоги </w:t>
      </w:r>
      <w:r w:rsidR="008C327B" w:rsidRPr="00CF639D">
        <w:rPr>
          <w:color w:val="000000"/>
          <w:sz w:val="28"/>
          <w:szCs w:val="28"/>
        </w:rPr>
        <w:t>делятся на две команды и представляют свои команды исходя из темы семинара (т.е. название, девиз).</w:t>
      </w:r>
    </w:p>
    <w:p w:rsidR="008C327B" w:rsidRPr="00CF639D" w:rsidRDefault="00CF639D" w:rsidP="008C327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F639D">
        <w:rPr>
          <w:b/>
          <w:bCs/>
          <w:color w:val="000000"/>
          <w:sz w:val="28"/>
          <w:szCs w:val="28"/>
        </w:rPr>
        <w:lastRenderedPageBreak/>
        <w:t>2.</w:t>
      </w:r>
      <w:r w:rsidR="008C327B" w:rsidRPr="00CF639D">
        <w:rPr>
          <w:b/>
          <w:color w:val="000000"/>
          <w:sz w:val="28"/>
          <w:szCs w:val="28"/>
        </w:rPr>
        <w:t xml:space="preserve"> «Знатоки методики».</w:t>
      </w:r>
      <w:r w:rsidR="008C327B" w:rsidRPr="00CF639D">
        <w:rPr>
          <w:color w:val="000000"/>
          <w:sz w:val="28"/>
          <w:szCs w:val="28"/>
        </w:rPr>
        <w:t xml:space="preserve"> (Воспитателям предлагается вытянуть из мешочка бочонок с номером, в соответствии с которым будет задан вопрос)</w:t>
      </w:r>
      <w:r w:rsidRPr="00CF639D">
        <w:rPr>
          <w:b/>
          <w:color w:val="000000"/>
          <w:sz w:val="28"/>
          <w:szCs w:val="28"/>
        </w:rPr>
        <w:t xml:space="preserve">жюри оценивают бал за правильный ответ </w:t>
      </w:r>
    </w:p>
    <w:p w:rsidR="008C327B" w:rsidRPr="00CF639D" w:rsidRDefault="008C327B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639D">
        <w:rPr>
          <w:color w:val="000000"/>
          <w:sz w:val="28"/>
          <w:szCs w:val="28"/>
        </w:rPr>
        <w:t>1.В теории и практике дошкольного воспитания существует следующая классификация дидактических игр:</w:t>
      </w:r>
    </w:p>
    <w:p w:rsidR="008C327B" w:rsidRPr="00CF639D" w:rsidRDefault="008C327B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639D">
        <w:rPr>
          <w:color w:val="000000"/>
          <w:sz w:val="28"/>
          <w:szCs w:val="28"/>
          <w:u w:val="single"/>
        </w:rPr>
        <w:t>а) с игрушками и предметами;</w:t>
      </w:r>
    </w:p>
    <w:p w:rsidR="008C327B" w:rsidRPr="00CF639D" w:rsidRDefault="008C327B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639D">
        <w:rPr>
          <w:color w:val="000000"/>
          <w:sz w:val="28"/>
          <w:szCs w:val="28"/>
          <w:u w:val="single"/>
        </w:rPr>
        <w:t>б) настолько-печатные;</w:t>
      </w:r>
    </w:p>
    <w:p w:rsidR="008C327B" w:rsidRPr="00CF639D" w:rsidRDefault="008C327B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639D">
        <w:rPr>
          <w:color w:val="000000"/>
          <w:sz w:val="28"/>
          <w:szCs w:val="28"/>
          <w:u w:val="single"/>
        </w:rPr>
        <w:t>в) словесные</w:t>
      </w:r>
      <w:r w:rsidRPr="00CF639D">
        <w:rPr>
          <w:color w:val="000000"/>
          <w:sz w:val="28"/>
          <w:szCs w:val="28"/>
        </w:rPr>
        <w:t>.</w:t>
      </w:r>
    </w:p>
    <w:p w:rsidR="008C327B" w:rsidRPr="00CF639D" w:rsidRDefault="008C327B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639D">
        <w:rPr>
          <w:color w:val="000000"/>
          <w:sz w:val="28"/>
          <w:szCs w:val="28"/>
        </w:rPr>
        <w:t>2. Каждая дидактическая игра включает в себя несколько элементов, а именно: </w:t>
      </w:r>
      <w:r w:rsidRPr="00CF639D">
        <w:rPr>
          <w:color w:val="000000"/>
          <w:sz w:val="28"/>
          <w:szCs w:val="28"/>
          <w:u w:val="single"/>
        </w:rPr>
        <w:t>дидактическую задачу, содержание, правила и игровые действия</w:t>
      </w:r>
    </w:p>
    <w:p w:rsidR="008C327B" w:rsidRPr="00CF639D" w:rsidRDefault="008C327B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639D">
        <w:rPr>
          <w:color w:val="000000"/>
          <w:sz w:val="28"/>
          <w:szCs w:val="28"/>
        </w:rPr>
        <w:t>3. Играть в этот вид игр дети начинают еще в раннем возрасте, а расцвет их приходится уже на младший школьный возраст, когда сюжетно-ролевая игра уже «сходит со сцены» </w:t>
      </w:r>
      <w:r w:rsidRPr="00CF639D">
        <w:rPr>
          <w:color w:val="000000"/>
          <w:sz w:val="28"/>
          <w:szCs w:val="28"/>
          <w:u w:val="single"/>
        </w:rPr>
        <w:t>(режиссерская игра)</w:t>
      </w:r>
    </w:p>
    <w:p w:rsidR="008C327B" w:rsidRPr="00CF639D" w:rsidRDefault="008C327B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639D">
        <w:rPr>
          <w:color w:val="000000"/>
          <w:sz w:val="28"/>
          <w:szCs w:val="28"/>
        </w:rPr>
        <w:t>4. Сюжетно - дидактическая игра отличается от сюжетно - ролевой тем, что в ней (</w:t>
      </w:r>
      <w:r w:rsidRPr="00CF639D">
        <w:rPr>
          <w:color w:val="000000"/>
          <w:sz w:val="28"/>
          <w:szCs w:val="28"/>
          <w:u w:val="single"/>
        </w:rPr>
        <w:t>присутствует счет и измерение).</w:t>
      </w:r>
    </w:p>
    <w:p w:rsidR="008C327B" w:rsidRPr="00CF639D" w:rsidRDefault="008C327B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639D">
        <w:rPr>
          <w:color w:val="000000"/>
          <w:sz w:val="28"/>
          <w:szCs w:val="28"/>
        </w:rPr>
        <w:t>5. Одно из важнейших условий развития полноценной игры - (расширение знаний детей об окружающей жизни, обогащение их впечатлений)</w:t>
      </w:r>
    </w:p>
    <w:p w:rsidR="008C327B" w:rsidRPr="00CF639D" w:rsidRDefault="008C327B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639D">
        <w:rPr>
          <w:color w:val="000000"/>
          <w:sz w:val="28"/>
          <w:szCs w:val="28"/>
        </w:rPr>
        <w:t>6. Сфера деятельности, которую ребенок воспроизводит в игре (сюжет)</w:t>
      </w:r>
    </w:p>
    <w:p w:rsidR="008C327B" w:rsidRPr="00CF639D" w:rsidRDefault="008C327B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639D">
        <w:rPr>
          <w:color w:val="000000"/>
          <w:sz w:val="28"/>
          <w:szCs w:val="28"/>
        </w:rPr>
        <w:t>7.Явление жизни, которое отображается в игре</w:t>
      </w:r>
      <w:proofErr w:type="gramStart"/>
      <w:r w:rsidRPr="00CF639D">
        <w:rPr>
          <w:color w:val="000000"/>
          <w:sz w:val="28"/>
          <w:szCs w:val="28"/>
        </w:rPr>
        <w:t>.(</w:t>
      </w:r>
      <w:proofErr w:type="gramEnd"/>
      <w:r w:rsidRPr="00CF639D">
        <w:rPr>
          <w:color w:val="000000"/>
          <w:sz w:val="28"/>
          <w:szCs w:val="28"/>
        </w:rPr>
        <w:t>тема)</w:t>
      </w:r>
    </w:p>
    <w:p w:rsidR="008C327B" w:rsidRPr="00CF639D" w:rsidRDefault="008C327B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639D">
        <w:rPr>
          <w:color w:val="000000"/>
          <w:sz w:val="28"/>
          <w:szCs w:val="28"/>
        </w:rPr>
        <w:t>8. Какие игры строятся на основе литературного произведения (игры-драматизации).</w:t>
      </w:r>
    </w:p>
    <w:p w:rsidR="00CF639D" w:rsidRDefault="00CF639D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 задание</w:t>
      </w:r>
      <w:r w:rsidR="008C327B" w:rsidRPr="00CF639D">
        <w:rPr>
          <w:b/>
          <w:bCs/>
          <w:color w:val="000000"/>
          <w:sz w:val="28"/>
          <w:szCs w:val="28"/>
        </w:rPr>
        <w:t>Я</w:t>
      </w:r>
      <w:r w:rsidR="008C327B" w:rsidRPr="00CF639D">
        <w:rPr>
          <w:color w:val="000000"/>
          <w:sz w:val="28"/>
          <w:szCs w:val="28"/>
        </w:rPr>
        <w:t> </w:t>
      </w:r>
      <w:r w:rsidR="008C327B" w:rsidRPr="00CF639D">
        <w:rPr>
          <w:b/>
          <w:bCs/>
          <w:color w:val="000000"/>
          <w:sz w:val="28"/>
          <w:szCs w:val="28"/>
        </w:rPr>
        <w:t>думаю,</w:t>
      </w:r>
      <w:r w:rsidR="008C327B" w:rsidRPr="00CF639D">
        <w:rPr>
          <w:color w:val="000000"/>
          <w:sz w:val="28"/>
          <w:szCs w:val="28"/>
        </w:rPr>
        <w:t xml:space="preserve"> что никто из присутствующих не будет спорить, что для развития сюжетной игры большое значение имеет игрушка. А вот какая она должна быть и нужно ли учить детей использовать в игре предметы-заместители мы попытаемся разобраться в ходе нашего диспута. </w:t>
      </w:r>
    </w:p>
    <w:p w:rsidR="008C327B" w:rsidRPr="00CF639D" w:rsidRDefault="00CF639D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639D">
        <w:rPr>
          <w:b/>
          <w:color w:val="000000"/>
          <w:sz w:val="28"/>
          <w:szCs w:val="28"/>
        </w:rPr>
        <w:t xml:space="preserve">- </w:t>
      </w:r>
      <w:r w:rsidRPr="004E21BB">
        <w:rPr>
          <w:b/>
          <w:color w:val="000000"/>
          <w:sz w:val="28"/>
          <w:szCs w:val="28"/>
        </w:rPr>
        <w:t>первая  команда</w:t>
      </w:r>
      <w:r w:rsidR="008C327B" w:rsidRPr="00CF639D">
        <w:rPr>
          <w:color w:val="000000"/>
          <w:sz w:val="28"/>
          <w:szCs w:val="28"/>
        </w:rPr>
        <w:t>попытается доказать, что игрушка должна быть очень детализирована, кукла должна быть типа «Барби», игрушек должно быть очень много и разных, а использование предметов – заместителей необязательно;</w:t>
      </w:r>
    </w:p>
    <w:p w:rsidR="008C327B" w:rsidRPr="00CF639D" w:rsidRDefault="00CF639D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639D">
        <w:rPr>
          <w:b/>
          <w:color w:val="000000"/>
          <w:sz w:val="28"/>
          <w:szCs w:val="28"/>
        </w:rPr>
        <w:t>- вторая  команда</w:t>
      </w:r>
      <w:r w:rsidR="008C327B" w:rsidRPr="00CF639D">
        <w:rPr>
          <w:color w:val="000000"/>
          <w:sz w:val="28"/>
          <w:szCs w:val="28"/>
        </w:rPr>
        <w:t xml:space="preserve"> попытается доказать, что игрушка должна быть многофункциональна, их не должно быть чрезмерно много, присутствие предметов – заместителей обязательно</w:t>
      </w:r>
      <w:proofErr w:type="gramStart"/>
      <w:r w:rsidR="008C327B" w:rsidRPr="00CF639D">
        <w:rPr>
          <w:color w:val="000000"/>
          <w:sz w:val="28"/>
          <w:szCs w:val="28"/>
        </w:rPr>
        <w:t>.</w:t>
      </w:r>
      <w:proofErr w:type="gramEnd"/>
      <w:r w:rsidR="008C327B" w:rsidRPr="00CF639D">
        <w:rPr>
          <w:color w:val="000000"/>
          <w:sz w:val="28"/>
          <w:szCs w:val="28"/>
        </w:rPr>
        <w:t xml:space="preserve"> (</w:t>
      </w:r>
      <w:proofErr w:type="gramStart"/>
      <w:r w:rsidR="008C327B" w:rsidRPr="00CF639D">
        <w:rPr>
          <w:color w:val="000000"/>
          <w:sz w:val="28"/>
          <w:szCs w:val="28"/>
        </w:rPr>
        <w:t>к</w:t>
      </w:r>
      <w:proofErr w:type="gramEnd"/>
      <w:r w:rsidR="008C327B" w:rsidRPr="00CF639D">
        <w:rPr>
          <w:color w:val="000000"/>
          <w:sz w:val="28"/>
          <w:szCs w:val="28"/>
        </w:rPr>
        <w:t>аждая из групп пытается доказать предложенную гипотезу)</w:t>
      </w:r>
    </w:p>
    <w:p w:rsidR="008C327B" w:rsidRPr="00CF639D" w:rsidRDefault="008C327B" w:rsidP="008C32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639D">
        <w:rPr>
          <w:b/>
          <w:color w:val="000000"/>
          <w:sz w:val="28"/>
          <w:szCs w:val="28"/>
        </w:rPr>
        <w:t>Вывод:</w:t>
      </w:r>
      <w:r w:rsidRPr="00CF639D">
        <w:rPr>
          <w:color w:val="000000"/>
          <w:sz w:val="28"/>
          <w:szCs w:val="28"/>
        </w:rPr>
        <w:t xml:space="preserve"> Для игры дошкольникам не нужны какие-либо особые игрушки Игрушка должна быть функциональной, безопасной, привлекательной и эстетичной. Предметы-заместители необходимы, так как они развивают фантазию, творческое воображение детей, не дают угаснуть возникшему замыслу.</w:t>
      </w:r>
    </w:p>
    <w:p w:rsidR="00A6090D" w:rsidRPr="00CF639D" w:rsidRDefault="00CF639D" w:rsidP="00A6090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="00A6090D" w:rsidRPr="00CF639D">
        <w:rPr>
          <w:b/>
          <w:bCs/>
          <w:color w:val="333333"/>
          <w:sz w:val="28"/>
          <w:szCs w:val="28"/>
          <w:u w:val="single"/>
        </w:rPr>
        <w:t xml:space="preserve"> задание</w:t>
      </w:r>
      <w:r w:rsidR="00A6090D" w:rsidRPr="00CF639D">
        <w:rPr>
          <w:b/>
          <w:bCs/>
          <w:color w:val="333333"/>
          <w:sz w:val="28"/>
          <w:szCs w:val="28"/>
        </w:rPr>
        <w:t>.</w:t>
      </w:r>
      <w:r w:rsidR="00A6090D" w:rsidRPr="00CF639D">
        <w:rPr>
          <w:color w:val="333333"/>
          <w:sz w:val="28"/>
          <w:szCs w:val="28"/>
        </w:rPr>
        <w:t> Перечислите методы и приемы педагогического руководства сюжетно-ролевой игрой. Т.е. какие методы и приемы помогут реализовать замысел воспитателя в процессе игры. За каждый названный метод и прием жюри дает командам по одному очку./Команды совещаются и поочередно называют метод или прием; команда, назвавшая больше методов и приемов побеждает/</w:t>
      </w:r>
      <w:r w:rsidR="00A6090D" w:rsidRPr="00CF639D">
        <w:rPr>
          <w:color w:val="333333"/>
          <w:sz w:val="28"/>
          <w:szCs w:val="28"/>
        </w:rPr>
        <w:br/>
      </w:r>
      <w:r w:rsidR="00A6090D" w:rsidRPr="00CF639D">
        <w:rPr>
          <w:i/>
          <w:iCs/>
          <w:color w:val="333333"/>
          <w:sz w:val="28"/>
          <w:szCs w:val="28"/>
        </w:rPr>
        <w:t>Предполагаемые ответы.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внесение в занятия по ознакомлению с окружающим ярких образов и впечатлений.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на начальных этапах использование игр наиболее близких детям – семья, детский сад.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использование сюрпризных моментов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внесение новой игрушки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наблюдение за игрой других дошкольников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наблюдение за трудом взрослых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чтение литературных произведений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обсуждение телепередач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определение содержания игры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восстановление последовательности событий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игровые действия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обыгрывание персонажей и их взаимодействие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драматизация сказок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учет интереса детей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 планирование игры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рассказ воспитателя о том, как бы он играл в ту или иную игру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определение темы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умение согласовывать свои действия с остальными детьми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придумывание сюжета сказки или рассказа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совместный пересказ сказки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придумывание сюжета для двух противоположных по нравственным качествам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преднамеренное изменение ситуаций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учет индивидуальных особенностей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учет личного опыта ребенка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lastRenderedPageBreak/>
        <w:t>привлечение детей к изготовлению и оформлению атрибутов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 xml:space="preserve">использование мимических этюдов, элементов </w:t>
      </w:r>
      <w:proofErr w:type="spellStart"/>
      <w:r w:rsidRPr="00CF639D">
        <w:rPr>
          <w:color w:val="333333"/>
          <w:sz w:val="28"/>
          <w:szCs w:val="28"/>
        </w:rPr>
        <w:t>психогимнастики</w:t>
      </w:r>
      <w:proofErr w:type="spellEnd"/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обсуждение хода и результатов игры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совместная с детьми игра</w:t>
      </w:r>
    </w:p>
    <w:p w:rsidR="00A6090D" w:rsidRPr="00CF639D" w:rsidRDefault="00A6090D" w:rsidP="00A60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использование технических средств обучения.</w:t>
      </w:r>
    </w:p>
    <w:p w:rsidR="00A6090D" w:rsidRPr="00CF639D" w:rsidRDefault="00A6090D" w:rsidP="00A6090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В ходе игры решаются многие задачи умственного, нравственного, трудового и эстетического воспитания; развиваются творчество, самосознание и активность ребенка.</w:t>
      </w:r>
      <w:r w:rsidRPr="00CF639D">
        <w:rPr>
          <w:color w:val="333333"/>
          <w:sz w:val="28"/>
          <w:szCs w:val="28"/>
        </w:rPr>
        <w:br/>
      </w:r>
      <w:r w:rsidR="00CF639D">
        <w:rPr>
          <w:b/>
          <w:bCs/>
          <w:color w:val="333333"/>
          <w:sz w:val="28"/>
          <w:szCs w:val="28"/>
          <w:u w:val="single"/>
        </w:rPr>
        <w:t xml:space="preserve"> 5 задание </w:t>
      </w:r>
      <w:r w:rsidRPr="00CF639D">
        <w:rPr>
          <w:b/>
          <w:bCs/>
          <w:color w:val="333333"/>
          <w:sz w:val="28"/>
          <w:szCs w:val="28"/>
          <w:u w:val="single"/>
        </w:rPr>
        <w:t>Методы и приемы</w:t>
      </w:r>
      <w:r w:rsidRPr="00CF639D">
        <w:rPr>
          <w:color w:val="333333"/>
          <w:sz w:val="28"/>
          <w:szCs w:val="28"/>
        </w:rPr>
        <w:t> руководства сюжетно-ролевой игрой должны быть направлены на:</w:t>
      </w:r>
    </w:p>
    <w:p w:rsidR="00A6090D" w:rsidRPr="00CF639D" w:rsidRDefault="00A6090D" w:rsidP="00A609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формирование игры как деятельности;</w:t>
      </w:r>
    </w:p>
    <w:p w:rsidR="00A6090D" w:rsidRPr="00CF639D" w:rsidRDefault="00A6090D" w:rsidP="00A609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использование игры как средства нравственного воспитания. Т.е. формирование дружественных отношений, усвоение детьми норм поведения.</w:t>
      </w:r>
    </w:p>
    <w:p w:rsidR="00A6090D" w:rsidRPr="00CF639D" w:rsidRDefault="00A6090D" w:rsidP="00A6090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Предпосылки для развития длительной игры.</w:t>
      </w:r>
    </w:p>
    <w:p w:rsidR="00A6090D" w:rsidRPr="00CF639D" w:rsidRDefault="00A6090D" w:rsidP="00A6090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умение детьми выбрать тему</w:t>
      </w:r>
    </w:p>
    <w:p w:rsidR="00A6090D" w:rsidRPr="00CF639D" w:rsidRDefault="00A6090D" w:rsidP="00A6090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важная часть игры – умение распределить роли (как правило, это делает ребенок-лидер)</w:t>
      </w:r>
    </w:p>
    <w:p w:rsidR="00A6090D" w:rsidRPr="00CF639D" w:rsidRDefault="00A6090D" w:rsidP="00A6090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придумывание подбор игрового материала</w:t>
      </w:r>
    </w:p>
    <w:p w:rsidR="00750354" w:rsidRPr="004E21BB" w:rsidRDefault="00A6090D" w:rsidP="004E21B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639D">
        <w:rPr>
          <w:color w:val="333333"/>
          <w:sz w:val="28"/>
          <w:szCs w:val="28"/>
        </w:rPr>
        <w:t>умение устанавливать правила и четко выполнять их.</w:t>
      </w:r>
    </w:p>
    <w:p w:rsidR="00EB078F" w:rsidRPr="00750354" w:rsidRDefault="00CF639D" w:rsidP="0075035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50354">
        <w:rPr>
          <w:b/>
          <w:bCs/>
          <w:color w:val="333333"/>
          <w:sz w:val="28"/>
          <w:szCs w:val="28"/>
          <w:u w:val="single"/>
        </w:rPr>
        <w:t xml:space="preserve">6Задание  </w:t>
      </w:r>
      <w:r w:rsidR="00EB078F" w:rsidRPr="00750354">
        <w:rPr>
          <w:color w:val="333333"/>
          <w:sz w:val="28"/>
          <w:szCs w:val="28"/>
        </w:rPr>
        <w:t>Решение кроссворда. Все вопросы, так или иначе, относятся к сюжетно-ролевым играм. (Сетка кроссворда в конце)</w:t>
      </w:r>
    </w:p>
    <w:p w:rsidR="00750354" w:rsidRDefault="00A6090D" w:rsidP="00EB078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F639D">
        <w:rPr>
          <w:color w:val="333333"/>
          <w:sz w:val="28"/>
          <w:szCs w:val="28"/>
        </w:rPr>
        <w:br/>
      </w:r>
      <w:r w:rsidR="00CF639D">
        <w:rPr>
          <w:b/>
          <w:bCs/>
          <w:color w:val="333333"/>
          <w:sz w:val="28"/>
          <w:szCs w:val="28"/>
          <w:u w:val="single"/>
        </w:rPr>
        <w:t>7 задание</w:t>
      </w:r>
      <w:proofErr w:type="gramStart"/>
      <w:r w:rsidR="00CF639D">
        <w:rPr>
          <w:b/>
          <w:bCs/>
          <w:color w:val="333333"/>
          <w:sz w:val="28"/>
          <w:szCs w:val="28"/>
          <w:u w:val="single"/>
        </w:rPr>
        <w:t xml:space="preserve"> </w:t>
      </w:r>
      <w:r w:rsidR="00EB078F" w:rsidRPr="00CF639D">
        <w:rPr>
          <w:color w:val="333333"/>
          <w:sz w:val="28"/>
          <w:szCs w:val="28"/>
        </w:rPr>
        <w:t> Р</w:t>
      </w:r>
      <w:proofErr w:type="gramEnd"/>
      <w:r w:rsidR="00EB078F" w:rsidRPr="00CF639D">
        <w:rPr>
          <w:color w:val="333333"/>
          <w:sz w:val="28"/>
          <w:szCs w:val="28"/>
        </w:rPr>
        <w:t>азобрать педагогические ситуации и внести свои предложения. Жюри оценивает точность, правильность и методическую грамотность от 3 до 5 баллов за каждую педагогическую ситуацию.</w:t>
      </w:r>
      <w:r w:rsidR="00282051" w:rsidRPr="00CF639D">
        <w:rPr>
          <w:sz w:val="28"/>
          <w:szCs w:val="28"/>
        </w:rPr>
        <w:t xml:space="preserve"> Рассмотрим некоторые примеры разрешения конфликтов. 1. Ситуация «Одинокий ребёнок» В групповой комнате играют дети. Максим подошёл к ним и сказал: - Возьмите и меня поиграть в поезд. - Нет, мы никого не принимаем, - ответили дети. Поезд отходит от станции. Максим поспешил к другой группе детей: - Можно и мне с вами? - Нет, нас и так много, - ответили дети. Максиму одному было скучно, и он подошёл ещё к одной группе, где играли в настольный футбол. - А можно занять очередь, чтобы и мне поиграть? - Нет, - ответили ему мальчики, - в эту игру мы сами хотим играть. Максим, опустив голову, медленно отошёл от детей, остановился у окна и стал ждать, когда за ним придут. Разрешение конфликта. В данном случае следует поговорить с детьми, почему Максим остался один, ему очень грустно, когда все от него отказались, нужно обязательно помочь ему и принять его в игру. </w:t>
      </w:r>
      <w:r w:rsidR="00282051" w:rsidRPr="00750354">
        <w:rPr>
          <w:b/>
          <w:sz w:val="28"/>
          <w:szCs w:val="28"/>
        </w:rPr>
        <w:lastRenderedPageBreak/>
        <w:t>Рассмотреть с детьми игровую ситуацию, может быть у них не хватает какого- либо героя (в данном случае</w:t>
      </w:r>
      <w:r w:rsidR="00282051" w:rsidRPr="00CF639D">
        <w:rPr>
          <w:sz w:val="28"/>
          <w:szCs w:val="28"/>
        </w:rPr>
        <w:t xml:space="preserve">, в поезде: кондуктора, контролёра, бригадира поезда, сопровождающего полицейского). Вот как раз Максим и будет вашим недостающим героем. В следующий раз на его месте может быть любой из вас. 2. Ситуация «Ребёнок- лидер» Девочки решили играть в игру «Магазин». Катя сказала: - Чур, я буду продавцом, а вы все покупатели. Начался спор по поводу того, что Катя каждый раз бывает продавцом, больше никто. Помимо всего, девочка стала указывать играющим, что кому покупать, с чем приходить в магазин. Детям это не понравилось, и они отказались от игры. Разрешение конфликта. Здесь опять же нужно поговорить с ребёнком, что не может быть один и тот же продавец, они работают по сменам с выходными днями, а ей стоит побыть и покупателем, иначе она останется без игрушек и гостинцев. Если Катя на это не согласится, то можно предложить воспитателю принять роль продавца, а все остальные будут покупателями. </w:t>
      </w:r>
      <w:r w:rsidR="00282051" w:rsidRPr="00750354">
        <w:rPr>
          <w:b/>
          <w:sz w:val="28"/>
          <w:szCs w:val="28"/>
        </w:rPr>
        <w:t>Следует закрепить правило, что роли нужно распределять по - очереди. На крайний случай можно воспользоваться считалкой</w:t>
      </w:r>
    </w:p>
    <w:p w:rsidR="00750354" w:rsidRDefault="00750354" w:rsidP="00EB07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 средней группе, куда привели Сашу, был достаточно организованный, дружный детский коллектив, с хорошей традицией: справедливо распределять роли в игре, следить, чтобы всем по очереди доставались главные.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первых дней </w:t>
      </w:r>
      <w:hyperlink r:id="rId6" w:tooltip="Прямая речь – речь какого – либо лица, переданная от его имени без изменения. Меня позвала мама: " w:history="1">
        <w:r>
          <w:rPr>
            <w:rStyle w:val="a4"/>
            <w:sz w:val="27"/>
            <w:szCs w:val="27"/>
            <w:shd w:val="clear" w:color="auto" w:fill="FFFFFF"/>
          </w:rPr>
          <w:t>пребывания в группе Саша проявил активность</w:t>
        </w:r>
      </w:hyperlink>
      <w:r>
        <w:rPr>
          <w:color w:val="000000"/>
          <w:sz w:val="27"/>
          <w:szCs w:val="27"/>
          <w:shd w:val="clear" w:color="auto" w:fill="FFFFFF"/>
        </w:rPr>
        <w:t>, богатую фантазию, инициативу. Он любил мастерить игрушки, строить, проявлял большой интерес к коллективным играм, при этом у него проявлялось выраженное стремление быть смелым, сильным.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Были случаи, когда он выполнял в игре не одну роль, а несколько: он и капитан корабля, и радист (ему эта роль особенно нравилась). Роли в игре он всегда стремился распределять сам, приводя такие аргументы: «Я так хочу!», «Они ничего без меня не умеют!» Мог ударить не подчинившегося в игре товарища, грубо подавить инициативу сразу нескольких ребят.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Вопрос: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     Каково значение сюжетно-ролевой игры для развития ребенка? В чем вы видите роль воспитателя в руководстве сюжетно-ролевыми играми?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Ответ: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Ребенок нередко приходит в детский сад со сформированной в семье эгоцентрической установкой: личные потребности и желания заслоняют все остальное, он как бы не замечает других детей, захватывает побольше игрушек и никому не дает, заявляя решительно: «Мое!», отбирает понравившуюся игрушку, требует от воспитателя внимания только к себе и т. д. Время и терпеливая работа педагога приводит к перестройке в психике ребенка, он </w:t>
      </w:r>
      <w:r>
        <w:rPr>
          <w:color w:val="000000"/>
          <w:sz w:val="27"/>
          <w:szCs w:val="27"/>
          <w:shd w:val="clear" w:color="auto" w:fill="FFFFFF"/>
        </w:rPr>
        <w:lastRenderedPageBreak/>
        <w:t>начинает проявлять внимание к сверстникам, </w:t>
      </w:r>
      <w:hyperlink r:id="rId7" w:tooltip="Диагностическая карта игровой деятельности ребенка с нарушениями психического развития (трудностями в обучении)" w:history="1">
        <w:r>
          <w:rPr>
            <w:rStyle w:val="a4"/>
            <w:sz w:val="27"/>
            <w:szCs w:val="27"/>
            <w:shd w:val="clear" w:color="auto" w:fill="FFFFFF"/>
          </w:rPr>
          <w:t>делиться игрушками</w:t>
        </w:r>
      </w:hyperlink>
      <w:r>
        <w:rPr>
          <w:color w:val="000000"/>
          <w:sz w:val="27"/>
          <w:szCs w:val="27"/>
          <w:shd w:val="clear" w:color="auto" w:fill="FFFFFF"/>
        </w:rPr>
        <w:t>, у него появляется желание совместно играть.</w:t>
      </w:r>
    </w:p>
    <w:p w:rsidR="00EB078F" w:rsidRPr="004E21BB" w:rsidRDefault="00750354" w:rsidP="00EB078F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50354">
        <w:rPr>
          <w:b/>
          <w:color w:val="000000"/>
          <w:sz w:val="27"/>
          <w:szCs w:val="27"/>
          <w:shd w:val="clear" w:color="auto" w:fill="FFFFFF"/>
        </w:rPr>
        <w:t>Дети старшего</w:t>
      </w:r>
      <w:r>
        <w:rPr>
          <w:color w:val="000000"/>
          <w:sz w:val="27"/>
          <w:szCs w:val="27"/>
          <w:shd w:val="clear" w:color="auto" w:fill="FFFFFF"/>
        </w:rPr>
        <w:t xml:space="preserve"> дошкольного возраста играли в "корабль". Большинство мальчиков хотели выполнять роль капитана, никто не хотел быть моряком. Дети начали спорить, и игра могла так и не начаться.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Вопросы: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     Какие действия необходимо предпринять педагогу, чтобы игра состоялась?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     Что необходимо сделать, чтобы дети захотели выполнять роль моряка?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     Сформулируйте психолого-педагогические рекомендации по руководству сюжетно-ролевыми играми дошкольников.</w:t>
      </w:r>
      <w:r w:rsidR="005353F8">
        <w:rPr>
          <w:color w:val="000000"/>
          <w:sz w:val="27"/>
          <w:szCs w:val="27"/>
          <w:shd w:val="clear" w:color="auto" w:fill="FFFFFF"/>
        </w:rPr>
        <w:t>(</w:t>
      </w:r>
      <w:r w:rsidR="005353F8" w:rsidRPr="005353F8">
        <w:rPr>
          <w:b/>
          <w:color w:val="000000"/>
          <w:sz w:val="27"/>
          <w:szCs w:val="27"/>
          <w:shd w:val="clear" w:color="auto" w:fill="FFFFFF"/>
        </w:rPr>
        <w:t>Для обоих команд)</w:t>
      </w:r>
      <w:r w:rsidRPr="005353F8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Ответ: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Воспитатель должен играть вместе с детьми. При этом чрезвычайно важным моментом, во многом определяющим успешность </w:t>
      </w:r>
      <w:r>
        <w:rPr>
          <w:i/>
          <w:iCs/>
          <w:color w:val="000000"/>
          <w:sz w:val="27"/>
          <w:szCs w:val="27"/>
          <w:shd w:val="clear" w:color="auto" w:fill="FFFFFF"/>
        </w:rPr>
        <w:t>«втягивания»</w:t>
      </w:r>
      <w:r>
        <w:rPr>
          <w:color w:val="000000"/>
          <w:sz w:val="27"/>
          <w:szCs w:val="27"/>
          <w:shd w:val="clear" w:color="auto" w:fill="FFFFFF"/>
        </w:rPr>
        <w:t> детей в мир </w:t>
      </w:r>
      <w:r>
        <w:rPr>
          <w:b/>
          <w:bCs/>
          <w:color w:val="000000"/>
          <w:sz w:val="27"/>
          <w:szCs w:val="27"/>
          <w:shd w:val="clear" w:color="auto" w:fill="FFFFFF"/>
        </w:rPr>
        <w:t>игры</w:t>
      </w:r>
      <w:r>
        <w:rPr>
          <w:color w:val="000000"/>
          <w:sz w:val="27"/>
          <w:szCs w:val="27"/>
          <w:shd w:val="clear" w:color="auto" w:fill="FFFFFF"/>
        </w:rPr>
        <w:t>, является сам характер поведения взрослого во время </w:t>
      </w:r>
      <w:r>
        <w:rPr>
          <w:b/>
          <w:bCs/>
          <w:color w:val="000000"/>
          <w:sz w:val="27"/>
          <w:szCs w:val="27"/>
          <w:shd w:val="clear" w:color="auto" w:fill="FFFFFF"/>
        </w:rPr>
        <w:t>игры</w:t>
      </w:r>
      <w:r>
        <w:rPr>
          <w:color w:val="000000"/>
          <w:sz w:val="27"/>
          <w:szCs w:val="27"/>
          <w:shd w:val="clear" w:color="auto" w:fill="FFFFFF"/>
        </w:rPr>
        <w:t>. Совместная игра взрослого с детьми только тогда будет действительно игрой для ребёнка, если он почувствует в этой деятельности не давление </w:t>
      </w:r>
      <w:r>
        <w:rPr>
          <w:b/>
          <w:bCs/>
          <w:color w:val="000000"/>
          <w:sz w:val="27"/>
          <w:szCs w:val="27"/>
          <w:shd w:val="clear" w:color="auto" w:fill="FFFFFF"/>
        </w:rPr>
        <w:t>воспитателя - взрослого</w:t>
      </w:r>
      <w:r>
        <w:rPr>
          <w:color w:val="000000"/>
          <w:sz w:val="27"/>
          <w:szCs w:val="27"/>
          <w:shd w:val="clear" w:color="auto" w:fill="FFFFFF"/>
        </w:rPr>
        <w:t>, которому в любом случае надо подчиниться, а лишь превосходство </w:t>
      </w:r>
      <w:r>
        <w:rPr>
          <w:i/>
          <w:iCs/>
          <w:color w:val="000000"/>
          <w:sz w:val="27"/>
          <w:szCs w:val="27"/>
          <w:shd w:val="clear" w:color="auto" w:fill="FFFFFF"/>
        </w:rPr>
        <w:t>«умеющего интересно играть»</w:t>
      </w:r>
      <w:r>
        <w:rPr>
          <w:color w:val="000000"/>
          <w:sz w:val="27"/>
          <w:szCs w:val="27"/>
          <w:shd w:val="clear" w:color="auto" w:fill="FFFFFF"/>
        </w:rPr>
        <w:t> партнёра. Для формирования игровых умений можно использовать следующий путь - строить игру с детьми таким образом, чтобы на соответствующем возрастном этапе они сразу ставились перед необходимостью использовать именно новый, более сложный способ построения </w:t>
      </w:r>
      <w:r>
        <w:rPr>
          <w:b/>
          <w:bCs/>
          <w:color w:val="000000"/>
          <w:sz w:val="27"/>
          <w:szCs w:val="27"/>
          <w:shd w:val="clear" w:color="auto" w:fill="FFFFFF"/>
        </w:rPr>
        <w:t>игры</w:t>
      </w:r>
      <w:r>
        <w:rPr>
          <w:color w:val="000000"/>
          <w:sz w:val="27"/>
          <w:szCs w:val="27"/>
          <w:shd w:val="clear" w:color="auto" w:fill="FFFFFF"/>
        </w:rPr>
        <w:t>. В этом случае дети сначала как бы </w:t>
      </w:r>
      <w:r>
        <w:rPr>
          <w:i/>
          <w:iCs/>
          <w:color w:val="000000"/>
          <w:sz w:val="27"/>
          <w:szCs w:val="27"/>
          <w:shd w:val="clear" w:color="auto" w:fill="FFFFFF"/>
        </w:rPr>
        <w:t>«открывают»</w:t>
      </w:r>
      <w:r>
        <w:rPr>
          <w:color w:val="000000"/>
          <w:sz w:val="27"/>
          <w:szCs w:val="27"/>
          <w:shd w:val="clear" w:color="auto" w:fill="FFFFFF"/>
        </w:rPr>
        <w:t> и используют новый способ в </w:t>
      </w:r>
      <w:r>
        <w:rPr>
          <w:i/>
          <w:iCs/>
          <w:color w:val="000000"/>
          <w:sz w:val="27"/>
          <w:szCs w:val="27"/>
          <w:shd w:val="clear" w:color="auto" w:fill="FFFFFF"/>
        </w:rPr>
        <w:t>«чистом»</w:t>
      </w:r>
      <w:r>
        <w:rPr>
          <w:color w:val="000000"/>
          <w:sz w:val="27"/>
          <w:szCs w:val="27"/>
          <w:shd w:val="clear" w:color="auto" w:fill="FFFFFF"/>
        </w:rPr>
        <w:t> виде в совместной игре со взрослым, а затем переносят его в самостоятельную игру с различным конкретным содержанием.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Чтобы игра состоялась, нужно заинтересовать мальчиков, рассказать им что, </w:t>
      </w:r>
      <w:hyperlink r:id="rId8" w:tooltip="1 Физиология, ее предмет и роль в системе психологического образования. Организм и внешняя среда. Адаптация" w:history="1">
        <w:r>
          <w:rPr>
            <w:rStyle w:val="a4"/>
            <w:sz w:val="27"/>
            <w:szCs w:val="27"/>
            <w:shd w:val="clear" w:color="auto" w:fill="FFFFFF"/>
          </w:rPr>
          <w:t>роль моряка не мене важна</w:t>
        </w:r>
      </w:hyperlink>
      <w:r>
        <w:rPr>
          <w:color w:val="000000"/>
          <w:sz w:val="27"/>
          <w:szCs w:val="27"/>
          <w:shd w:val="clear" w:color="auto" w:fill="FFFFFF"/>
        </w:rPr>
        <w:t>, на бору корабля, чем роль капитана. Штурман управляет судном, следит за точностью движения корабля, соответствию заданного курса. Механик-матрос следит за машинным отделением, остальные матросы выполняют различные работы на палубе, опускают якорь, расправляют паруса, поднимают флаг корабля, нужно уметь трудиться в команде, обладать быстрой реакцией. В море часто случаются сложные ситуации, необходима выдержка, выносливость. А так же на корабле есть кок, который кормит команду и т 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Рекомендации воспитателю психолого-педагогические по руководству сюжетно-ролевым играм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(старшие, подготовительные группы)</w:t>
      </w:r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1. Стимулировать детей к использованию выразительных средств речи, жестов при передаче характеров исполняемого персонажа.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Обеспечить условия для игровой деятельности детей.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Дать возможность свободного выбора ребёнком выбора игры, соответствующего его интересам.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4. </w:t>
      </w:r>
      <w:r>
        <w:rPr>
          <w:b/>
          <w:bCs/>
          <w:color w:val="000000"/>
          <w:sz w:val="27"/>
          <w:szCs w:val="27"/>
          <w:shd w:val="clear" w:color="auto" w:fill="FFFFFF"/>
        </w:rPr>
        <w:t>Воспитатель</w:t>
      </w:r>
      <w:r>
        <w:rPr>
          <w:color w:val="000000"/>
          <w:sz w:val="27"/>
          <w:szCs w:val="27"/>
          <w:shd w:val="clear" w:color="auto" w:fill="FFFFFF"/>
        </w:rPr>
        <w:t> поощряет детскую инициативу.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Может подключиться к игре, принимая на себя роль, не связанную непосредственно с </w:t>
      </w:r>
      <w:r>
        <w:rPr>
          <w:b/>
          <w:bCs/>
          <w:color w:val="000000"/>
          <w:sz w:val="27"/>
          <w:szCs w:val="27"/>
          <w:shd w:val="clear" w:color="auto" w:fill="FFFFFF"/>
        </w:rPr>
        <w:t>сюжетно-смысловым контекстом</w:t>
      </w:r>
      <w:r>
        <w:rPr>
          <w:color w:val="000000"/>
          <w:sz w:val="27"/>
          <w:szCs w:val="27"/>
          <w:shd w:val="clear" w:color="auto" w:fill="FFFFFF"/>
        </w:rPr>
        <w:t>, может ввести в игру роль из другого смыслового контекста (это заставляет детей разворачивать </w:t>
      </w:r>
      <w:r>
        <w:rPr>
          <w:b/>
          <w:bCs/>
          <w:color w:val="000000"/>
          <w:sz w:val="27"/>
          <w:szCs w:val="27"/>
          <w:shd w:val="clear" w:color="auto" w:fill="FFFFFF"/>
        </w:rPr>
        <w:t>сюжет в новом направлении</w:t>
      </w:r>
      <w:r>
        <w:rPr>
          <w:color w:val="000000"/>
          <w:sz w:val="27"/>
          <w:szCs w:val="27"/>
          <w:shd w:val="clear" w:color="auto" w:fill="FFFFFF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6. </w:t>
      </w:r>
      <w:r>
        <w:rPr>
          <w:b/>
          <w:bCs/>
          <w:color w:val="000000"/>
          <w:sz w:val="27"/>
          <w:szCs w:val="27"/>
          <w:shd w:val="clear" w:color="auto" w:fill="FFFFFF"/>
        </w:rPr>
        <w:t>Воспитатель</w:t>
      </w:r>
      <w:r>
        <w:rPr>
          <w:color w:val="000000"/>
          <w:sz w:val="27"/>
          <w:szCs w:val="27"/>
          <w:shd w:val="clear" w:color="auto" w:fill="FFFFFF"/>
        </w:rPr>
        <w:t> способствует развитию у детей </w:t>
      </w:r>
      <w:hyperlink r:id="rId9" w:history="1">
        <w:r>
          <w:rPr>
            <w:rStyle w:val="a4"/>
            <w:sz w:val="27"/>
            <w:szCs w:val="27"/>
            <w:shd w:val="clear" w:color="auto" w:fill="FFFFFF"/>
          </w:rPr>
          <w:t>инициативы и самостоятельности в игре</w:t>
        </w:r>
      </w:hyperlink>
      <w:r>
        <w:rPr>
          <w:color w:val="000000"/>
          <w:sz w:val="27"/>
          <w:szCs w:val="27"/>
          <w:shd w:val="clear" w:color="auto" w:fill="FFFFFF"/>
        </w:rPr>
        <w:t>, активности в реализации игровых замыслов.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 Поощрять стремление ребёнка изготовить своими руками недостающие для игры предметы.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8. Уделять внимание формированию у детей умений создавать новые разнообразные </w:t>
      </w:r>
      <w:r>
        <w:rPr>
          <w:b/>
          <w:bCs/>
          <w:color w:val="000000"/>
          <w:sz w:val="27"/>
          <w:szCs w:val="27"/>
          <w:shd w:val="clear" w:color="auto" w:fill="FFFFFF"/>
        </w:rPr>
        <w:t>сюжеты игры</w:t>
      </w:r>
      <w:r>
        <w:rPr>
          <w:color w:val="000000"/>
          <w:sz w:val="27"/>
          <w:szCs w:val="27"/>
          <w:shd w:val="clear" w:color="auto" w:fill="FFFFFF"/>
        </w:rPr>
        <w:t>, согласовывать замыслы с партнёрами, придумывать новые правила и соблюдать их в процессе игры.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9. Способствовать укреплению детских игровых объединений, быть внимательным к отношениям, складывающимся детьми в игре.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10. Ориентировать детей на сотрудничество в совместной игре, регулировать их поведение на основе творческих игровых замыслов.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11. Развивать умения детей самостоятельно организовывать совместную игру, справедливо решать возникшие в игре конфликты. Использовать для этого нормативные способы </w:t>
      </w:r>
      <w:r>
        <w:rPr>
          <w:i/>
          <w:iCs/>
          <w:color w:val="000000"/>
          <w:sz w:val="27"/>
          <w:szCs w:val="27"/>
          <w:shd w:val="clear" w:color="auto" w:fill="FFFFFF"/>
        </w:rPr>
        <w:t>(очередность, разные виды жребия)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12. Развивать у детей умения широко использовать игровую роль для развёртывания разнообразных </w:t>
      </w:r>
      <w:r>
        <w:rPr>
          <w:b/>
          <w:bCs/>
          <w:color w:val="000000"/>
          <w:sz w:val="27"/>
          <w:szCs w:val="27"/>
          <w:shd w:val="clear" w:color="auto" w:fill="FFFFFF"/>
        </w:rPr>
        <w:t>сюжетов</w:t>
      </w:r>
      <w:r>
        <w:rPr>
          <w:color w:val="000000"/>
          <w:sz w:val="27"/>
          <w:szCs w:val="27"/>
          <w:shd w:val="clear" w:color="auto" w:fill="FFFFFF"/>
        </w:rPr>
        <w:t>, для включения в согласованную со сверстниками игру.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13. Совершенствовать умение детей регулировать поведение на основе игровых правил.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14. </w:t>
      </w:r>
      <w:r>
        <w:rPr>
          <w:b/>
          <w:bCs/>
          <w:color w:val="000000"/>
          <w:sz w:val="27"/>
          <w:szCs w:val="27"/>
          <w:shd w:val="clear" w:color="auto" w:fill="FFFFFF"/>
        </w:rPr>
        <w:t>Воспитатель</w:t>
      </w:r>
      <w:r>
        <w:rPr>
          <w:color w:val="000000"/>
          <w:sz w:val="27"/>
          <w:szCs w:val="27"/>
          <w:shd w:val="clear" w:color="auto" w:fill="FFFFFF"/>
        </w:rPr>
        <w:t> постепенно формирует у детей умение творчески комбинировать разнообразные события, создавая новый </w:t>
      </w:r>
      <w:r>
        <w:rPr>
          <w:b/>
          <w:bCs/>
          <w:color w:val="000000"/>
          <w:sz w:val="27"/>
          <w:szCs w:val="27"/>
          <w:shd w:val="clear" w:color="auto" w:fill="FFFFFF"/>
        </w:rPr>
        <w:t>сюжет игры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15. </w:t>
      </w:r>
      <w:r>
        <w:rPr>
          <w:b/>
          <w:bCs/>
          <w:color w:val="000000"/>
          <w:sz w:val="27"/>
          <w:szCs w:val="27"/>
          <w:shd w:val="clear" w:color="auto" w:fill="FFFFFF"/>
        </w:rPr>
        <w:t>Воспитатель</w:t>
      </w:r>
      <w:r>
        <w:rPr>
          <w:color w:val="000000"/>
          <w:sz w:val="27"/>
          <w:szCs w:val="27"/>
          <w:shd w:val="clear" w:color="auto" w:fill="FFFFFF"/>
        </w:rPr>
        <w:t xml:space="preserve"> поддерживает интерес детей к свободной игре-импровизации по мотивам сказок, литературных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произведений,</w:t>
      </w:r>
      <w:r>
        <w:rPr>
          <w:color w:val="000000"/>
          <w:sz w:val="27"/>
          <w:szCs w:val="27"/>
          <w:u w:val="single"/>
          <w:shd w:val="clear" w:color="auto" w:fill="FFFFFF"/>
        </w:rPr>
        <w:t>предлагая</w:t>
      </w:r>
      <w:proofErr w:type="spellEnd"/>
      <w:r>
        <w:rPr>
          <w:color w:val="000000"/>
          <w:sz w:val="27"/>
          <w:szCs w:val="27"/>
          <w:u w:val="single"/>
          <w:shd w:val="clear" w:color="auto" w:fill="FFFFFF"/>
        </w:rPr>
        <w:t xml:space="preserve"> разные формы</w:t>
      </w:r>
      <w:r>
        <w:rPr>
          <w:color w:val="000000"/>
          <w:sz w:val="27"/>
          <w:szCs w:val="27"/>
          <w:shd w:val="clear" w:color="auto" w:fill="FFFFFF"/>
        </w:rPr>
        <w:t>: драматизация по ролям, кукольный театр, участвует вместе с детьми.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16. </w:t>
      </w:r>
      <w:r>
        <w:rPr>
          <w:b/>
          <w:bCs/>
          <w:color w:val="000000"/>
          <w:sz w:val="27"/>
          <w:szCs w:val="27"/>
          <w:shd w:val="clear" w:color="auto" w:fill="FFFFFF"/>
        </w:rPr>
        <w:t>Воспитатель</w:t>
      </w:r>
      <w:r>
        <w:rPr>
          <w:color w:val="000000"/>
          <w:sz w:val="27"/>
          <w:szCs w:val="27"/>
          <w:shd w:val="clear" w:color="auto" w:fill="FFFFFF"/>
        </w:rPr>
        <w:t> организует с небольшими подгруппами детей </w:t>
      </w:r>
      <w:r>
        <w:rPr>
          <w:i/>
          <w:iCs/>
          <w:color w:val="000000"/>
          <w:sz w:val="27"/>
          <w:szCs w:val="27"/>
          <w:shd w:val="clear" w:color="auto" w:fill="FFFFFF"/>
        </w:rPr>
        <w:t>(6-7 лет)</w:t>
      </w:r>
      <w:r>
        <w:rPr>
          <w:color w:val="000000"/>
          <w:sz w:val="27"/>
          <w:szCs w:val="27"/>
          <w:shd w:val="clear" w:color="auto" w:fill="FFFFFF"/>
        </w:rPr>
        <w:t> игру-драматизацию п</w:t>
      </w: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>о готовым </w:t>
      </w:r>
      <w:r>
        <w:rPr>
          <w:b/>
          <w:bCs/>
          <w:color w:val="000000"/>
          <w:sz w:val="27"/>
          <w:szCs w:val="27"/>
          <w:shd w:val="clear" w:color="auto" w:fill="FFFFFF"/>
        </w:rPr>
        <w:t>сюжетам</w:t>
      </w:r>
      <w:r>
        <w:rPr>
          <w:color w:val="000000"/>
          <w:sz w:val="27"/>
          <w:szCs w:val="27"/>
          <w:shd w:val="clear" w:color="auto" w:fill="FFFFFF"/>
        </w:rPr>
        <w:t> в виде короткого спектакля для младших детей или сверстников.</w:t>
      </w:r>
    </w:p>
    <w:p w:rsidR="004E21BB" w:rsidRDefault="00CF639D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21BB">
        <w:rPr>
          <w:sz w:val="28"/>
          <w:szCs w:val="28"/>
        </w:rPr>
        <w:t>Т</w:t>
      </w:r>
      <w:proofErr w:type="gramStart"/>
      <w:r w:rsidRPr="004E21BB">
        <w:rPr>
          <w:sz w:val="28"/>
          <w:szCs w:val="28"/>
        </w:rPr>
        <w:t>,О</w:t>
      </w:r>
      <w:proofErr w:type="gramEnd"/>
      <w:r w:rsidR="00A6090D" w:rsidRPr="004E21BB">
        <w:rPr>
          <w:sz w:val="28"/>
          <w:szCs w:val="28"/>
        </w:rPr>
        <w:t>Игра – это ведущий вид деятельности ребенка дошкольного возраста. Следовательно, игра является ключевым средством формирования у детей старшего дошкольного возраста представлений о профессиях взрослых. Основным видом игры, где непосредственно осуществляется ознакомление детей с профессиями взрослых, является сюжетно-ролевая игра.</w:t>
      </w:r>
    </w:p>
    <w:p w:rsidR="004E21BB" w:rsidRDefault="00A6090D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21BB">
        <w:rPr>
          <w:b/>
          <w:sz w:val="28"/>
          <w:szCs w:val="28"/>
        </w:rPr>
        <w:t>Особенности сюжетно-ролевой игры</w:t>
      </w:r>
      <w:r w:rsidRPr="004E21BB">
        <w:rPr>
          <w:sz w:val="28"/>
          <w:szCs w:val="28"/>
        </w:rPr>
        <w:t>. • Самостоятельность детей. Они сами выбирают тему игры, определяют линии сюжета, берут на себя роли, решают, где разв</w:t>
      </w:r>
      <w:r w:rsidR="004E21BB">
        <w:rPr>
          <w:sz w:val="28"/>
          <w:szCs w:val="28"/>
        </w:rPr>
        <w:t xml:space="preserve">ернуть игру и т.д. </w:t>
      </w:r>
    </w:p>
    <w:p w:rsidR="00436459" w:rsidRDefault="00A6090D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21BB">
        <w:rPr>
          <w:b/>
          <w:sz w:val="28"/>
          <w:szCs w:val="28"/>
        </w:rPr>
        <w:t>Творческий характер</w:t>
      </w:r>
      <w:r w:rsidRPr="004E21BB">
        <w:rPr>
          <w:sz w:val="28"/>
          <w:szCs w:val="28"/>
        </w:rPr>
        <w:t>. Творческие способности детей проявляются уже в том, что они создают замыс</w:t>
      </w:r>
      <w:r w:rsidR="004E21BB">
        <w:rPr>
          <w:sz w:val="28"/>
          <w:szCs w:val="28"/>
        </w:rPr>
        <w:t xml:space="preserve">ел и разворачивают сюжет игры. </w:t>
      </w:r>
      <w:r w:rsidRPr="004E21BB">
        <w:rPr>
          <w:b/>
          <w:sz w:val="28"/>
          <w:szCs w:val="28"/>
        </w:rPr>
        <w:t>Предварительная подготовка</w:t>
      </w:r>
      <w:r w:rsidR="004E21BB">
        <w:rPr>
          <w:sz w:val="28"/>
          <w:szCs w:val="28"/>
        </w:rPr>
        <w:t xml:space="preserve">. </w:t>
      </w:r>
      <w:r w:rsidRPr="004E21BB">
        <w:rPr>
          <w:sz w:val="28"/>
          <w:szCs w:val="28"/>
        </w:rPr>
        <w:t xml:space="preserve"> Эмоциональная насыщенность. А если игровая деятельность доставляет радость и удовлетворение ребенку, то это является положительным стимулом для освоения чего-то нового или закрепления ранее приобретенного знания о профессиях Таким образом, сюжетно-ролевая игра является проводником детей старшего дошкольного возраста в профессию взро</w:t>
      </w:r>
      <w:r w:rsidR="004E21BB" w:rsidRPr="004E21BB">
        <w:rPr>
          <w:sz w:val="28"/>
          <w:szCs w:val="28"/>
        </w:rPr>
        <w:t xml:space="preserve">слых. Так как данный </w:t>
      </w:r>
      <w:r w:rsidRPr="004E21BB">
        <w:rPr>
          <w:sz w:val="28"/>
          <w:szCs w:val="28"/>
        </w:rPr>
        <w:t>ид игры способствует практическому переживанию окружающей действительности, то дети расширяют свои знания и впеча</w:t>
      </w:r>
      <w:r w:rsidR="00CF639D" w:rsidRPr="004E21BB">
        <w:rPr>
          <w:sz w:val="28"/>
          <w:szCs w:val="28"/>
        </w:rPr>
        <w:t xml:space="preserve">тления </w:t>
      </w: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4E21BB" w:rsidRDefault="004E21BB" w:rsidP="004E21B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4E21BB" w:rsidRPr="004E21BB" w:rsidRDefault="004E21BB" w:rsidP="004E21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21BB" w:rsidRPr="004E21BB" w:rsidSect="0017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97E"/>
    <w:multiLevelType w:val="multilevel"/>
    <w:tmpl w:val="9280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A3ACD"/>
    <w:multiLevelType w:val="multilevel"/>
    <w:tmpl w:val="0EEE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D0ABE"/>
    <w:multiLevelType w:val="multilevel"/>
    <w:tmpl w:val="8C449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F7A02"/>
    <w:multiLevelType w:val="multilevel"/>
    <w:tmpl w:val="05781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819EE"/>
    <w:multiLevelType w:val="multilevel"/>
    <w:tmpl w:val="CD4E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75F"/>
    <w:rsid w:val="00171A8D"/>
    <w:rsid w:val="00282051"/>
    <w:rsid w:val="00436459"/>
    <w:rsid w:val="00455BAE"/>
    <w:rsid w:val="004E21BB"/>
    <w:rsid w:val="005353F8"/>
    <w:rsid w:val="005A52D7"/>
    <w:rsid w:val="00674CBB"/>
    <w:rsid w:val="006F5EF8"/>
    <w:rsid w:val="00750354"/>
    <w:rsid w:val="008C327B"/>
    <w:rsid w:val="00A6090D"/>
    <w:rsid w:val="00C061B9"/>
    <w:rsid w:val="00CF639D"/>
    <w:rsid w:val="00D21B10"/>
    <w:rsid w:val="00DA775F"/>
    <w:rsid w:val="00EB078F"/>
    <w:rsid w:val="00EB3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8D"/>
  </w:style>
  <w:style w:type="paragraph" w:styleId="1">
    <w:name w:val="heading 1"/>
    <w:basedOn w:val="a"/>
    <w:next w:val="a"/>
    <w:link w:val="10"/>
    <w:uiPriority w:val="9"/>
    <w:qFormat/>
    <w:rsid w:val="00436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4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750354"/>
    <w:rPr>
      <w:color w:val="0000FF"/>
      <w:u w:val="single"/>
    </w:rPr>
  </w:style>
  <w:style w:type="paragraph" w:customStyle="1" w:styleId="a5">
    <w:name w:val="Содержимое таблицы"/>
    <w:basedOn w:val="a"/>
    <w:rsid w:val="004E21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F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3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3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1-fiziologiya-ee-predmet-i-role-v-sisteme-psihologicheskogo-ob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topuch.com/diagnosticheskaya-karta-igrovoj-deyatelenosti-rebenka-s-narush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com/pryamaya-reche--reche-kakogo--libo-lica-peredannaya-ot-ego-ime/index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puch.com/pedagogicheskie-tehnologii-kak-effektivnoe-sredstvo-razvitiy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0A17-8611-40D9-B35A-3CDE0969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3985</Words>
  <Characters>22718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Костя</cp:lastModifiedBy>
  <cp:revision>2</cp:revision>
  <cp:lastPrinted>2023-03-30T12:24:00Z</cp:lastPrinted>
  <dcterms:created xsi:type="dcterms:W3CDTF">2024-11-06T14:58:00Z</dcterms:created>
  <dcterms:modified xsi:type="dcterms:W3CDTF">2024-11-06T14:58:00Z</dcterms:modified>
</cp:coreProperties>
</file>